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5EED5E" w14:textId="495A9F90" w:rsidR="00472A8D" w:rsidRPr="00472A8D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72A8D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6C50E63" w14:textId="77777777" w:rsidR="00472A8D" w:rsidRPr="00472A8D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72A8D">
        <w:rPr>
          <w:rFonts w:ascii="Times New Roman" w:hAnsi="Times New Roman" w:cs="Times New Roman"/>
          <w:sz w:val="28"/>
          <w:szCs w:val="28"/>
        </w:rPr>
        <w:t xml:space="preserve">к постановлению администрации </w:t>
      </w:r>
    </w:p>
    <w:p w14:paraId="50C59A45" w14:textId="77777777" w:rsidR="00472A8D" w:rsidRPr="00472A8D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72A8D">
        <w:rPr>
          <w:rFonts w:ascii="Times New Roman" w:hAnsi="Times New Roman" w:cs="Times New Roman"/>
          <w:sz w:val="28"/>
          <w:szCs w:val="28"/>
        </w:rPr>
        <w:t>Ейского городского поселения</w:t>
      </w:r>
    </w:p>
    <w:p w14:paraId="47BC2CA5" w14:textId="77777777" w:rsidR="00472A8D" w:rsidRPr="00472A8D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72A8D">
        <w:rPr>
          <w:rFonts w:ascii="Times New Roman" w:hAnsi="Times New Roman" w:cs="Times New Roman"/>
          <w:sz w:val="28"/>
          <w:szCs w:val="28"/>
        </w:rPr>
        <w:t xml:space="preserve">Ейского района </w:t>
      </w:r>
    </w:p>
    <w:p w14:paraId="34C990AB" w14:textId="53920BA6" w:rsidR="00B17F52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72A8D">
        <w:rPr>
          <w:rFonts w:ascii="Times New Roman" w:hAnsi="Times New Roman" w:cs="Times New Roman"/>
          <w:sz w:val="28"/>
          <w:szCs w:val="28"/>
        </w:rPr>
        <w:t>от ___</w:t>
      </w:r>
      <w:r w:rsidR="00E47E2D">
        <w:rPr>
          <w:rFonts w:ascii="Times New Roman" w:hAnsi="Times New Roman" w:cs="Times New Roman"/>
          <w:sz w:val="28"/>
          <w:szCs w:val="28"/>
          <w:u w:val="single"/>
        </w:rPr>
        <w:t>23.10.2025</w:t>
      </w:r>
      <w:r w:rsidRPr="00472A8D">
        <w:rPr>
          <w:rFonts w:ascii="Times New Roman" w:hAnsi="Times New Roman" w:cs="Times New Roman"/>
          <w:sz w:val="28"/>
          <w:szCs w:val="28"/>
        </w:rPr>
        <w:t>_______ № ___</w:t>
      </w:r>
      <w:r w:rsidR="00E47E2D">
        <w:rPr>
          <w:rFonts w:ascii="Times New Roman" w:hAnsi="Times New Roman" w:cs="Times New Roman"/>
          <w:sz w:val="28"/>
          <w:szCs w:val="28"/>
          <w:u w:val="single"/>
        </w:rPr>
        <w:t>750</w:t>
      </w:r>
      <w:r w:rsidRPr="00472A8D">
        <w:rPr>
          <w:rFonts w:ascii="Times New Roman" w:hAnsi="Times New Roman" w:cs="Times New Roman"/>
          <w:sz w:val="28"/>
          <w:szCs w:val="28"/>
        </w:rPr>
        <w:t>____</w:t>
      </w:r>
    </w:p>
    <w:p w14:paraId="55C89F9F" w14:textId="77777777" w:rsidR="00472A8D" w:rsidRDefault="00472A8D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</w:p>
    <w:p w14:paraId="0576A3FA" w14:textId="3C511D0F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472A8D">
        <w:rPr>
          <w:rFonts w:ascii="Times New Roman" w:hAnsi="Times New Roman" w:cs="Times New Roman"/>
          <w:sz w:val="28"/>
          <w:szCs w:val="28"/>
        </w:rPr>
        <w:t>риложение</w:t>
      </w:r>
    </w:p>
    <w:p w14:paraId="1A4D8A4F" w14:textId="77777777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</w:p>
    <w:p w14:paraId="33614E1C" w14:textId="77777777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УТВЕРЖДЕНА </w:t>
      </w:r>
    </w:p>
    <w:p w14:paraId="36FE514E" w14:textId="77777777" w:rsidR="00E177E2" w:rsidRPr="00B17F5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  <w:r w:rsidRPr="00B17F52">
        <w:rPr>
          <w:rFonts w:ascii="Times New Roman" w:hAnsi="Times New Roman" w:cs="Times New Roman"/>
          <w:sz w:val="28"/>
          <w:szCs w:val="28"/>
        </w:rPr>
        <w:t xml:space="preserve"> администрации</w:t>
      </w:r>
    </w:p>
    <w:p w14:paraId="5581DB9A" w14:textId="77777777" w:rsidR="00E177E2" w:rsidRPr="00B17F5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Ейского городского поселения</w:t>
      </w:r>
    </w:p>
    <w:p w14:paraId="71D27A9C" w14:textId="77777777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B17F52">
        <w:rPr>
          <w:rFonts w:ascii="Times New Roman" w:hAnsi="Times New Roman" w:cs="Times New Roman"/>
          <w:sz w:val="28"/>
          <w:szCs w:val="28"/>
        </w:rPr>
        <w:t>Ейского района</w:t>
      </w:r>
    </w:p>
    <w:p w14:paraId="2335ECF0" w14:textId="499B7C1A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16 марта 2020 года № 206 </w:t>
      </w:r>
    </w:p>
    <w:p w14:paraId="6CF4DD57" w14:textId="49CB9CC3" w:rsidR="00E177E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(в редакции постановления </w:t>
      </w:r>
    </w:p>
    <w:p w14:paraId="04DDBDEB" w14:textId="74C3EFE6" w:rsidR="00E177E2" w:rsidRPr="00B17F52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Ейского городского поселения Ейского района</w:t>
      </w:r>
    </w:p>
    <w:p w14:paraId="32B6A071" w14:textId="4241709A" w:rsidR="00E177E2" w:rsidRPr="00463961" w:rsidRDefault="00E177E2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r w:rsidRPr="00463961">
        <w:rPr>
          <w:rFonts w:ascii="Times New Roman" w:hAnsi="Times New Roman" w:cs="Times New Roman"/>
          <w:sz w:val="28"/>
          <w:szCs w:val="28"/>
        </w:rPr>
        <w:t>от ____</w:t>
      </w:r>
      <w:r w:rsidR="00E47E2D">
        <w:rPr>
          <w:rFonts w:ascii="Times New Roman" w:hAnsi="Times New Roman" w:cs="Times New Roman"/>
          <w:sz w:val="28"/>
          <w:szCs w:val="28"/>
          <w:u w:val="single"/>
        </w:rPr>
        <w:t>23.10.2025</w:t>
      </w:r>
      <w:r w:rsidRPr="00463961">
        <w:rPr>
          <w:rFonts w:ascii="Times New Roman" w:hAnsi="Times New Roman" w:cs="Times New Roman"/>
          <w:sz w:val="28"/>
          <w:szCs w:val="28"/>
        </w:rPr>
        <w:t>________ № __</w:t>
      </w:r>
      <w:r w:rsidR="00E47E2D" w:rsidRPr="00E47E2D">
        <w:rPr>
          <w:rFonts w:ascii="Times New Roman" w:hAnsi="Times New Roman" w:cs="Times New Roman"/>
          <w:sz w:val="28"/>
          <w:szCs w:val="28"/>
          <w:u w:val="single"/>
        </w:rPr>
        <w:t>750</w:t>
      </w:r>
      <w:r w:rsidRPr="00463961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)</w:t>
      </w:r>
    </w:p>
    <w:p w14:paraId="76E901BA" w14:textId="77777777" w:rsidR="00E177E2" w:rsidRDefault="00E177E2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4CD46B46" w14:textId="77777777" w:rsidR="003504BE" w:rsidRPr="003504BE" w:rsidRDefault="003504BE" w:rsidP="00FE3207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00B50FDE" w14:textId="77777777" w:rsidR="00E578F2" w:rsidRPr="003504BE" w:rsidRDefault="00E578F2" w:rsidP="00463961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14:paraId="5F073BCC" w14:textId="2B9D7649" w:rsidR="00463961" w:rsidRPr="00345879" w:rsidRDefault="00463961" w:rsidP="00463961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Схема 1.</w:t>
      </w:r>
      <w:r w:rsidR="00D0525B">
        <w:rPr>
          <w:rFonts w:ascii="Times New Roman" w:eastAsia="Calibri" w:hAnsi="Times New Roman" w:cs="Times New Roman"/>
          <w:b/>
          <w:sz w:val="28"/>
          <w:szCs w:val="28"/>
        </w:rPr>
        <w:t>3</w:t>
      </w:r>
    </w:p>
    <w:p w14:paraId="338DEB95" w14:textId="2225BD94" w:rsidR="00463961" w:rsidRDefault="00463961" w:rsidP="00463961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Земельный участок в границах кадастрового квартала: </w:t>
      </w:r>
      <w:r w:rsidR="00D0525B" w:rsidRPr="00D0525B">
        <w:rPr>
          <w:rFonts w:ascii="Times New Roman" w:eastAsia="Calibri" w:hAnsi="Times New Roman" w:cs="Times New Roman"/>
          <w:sz w:val="28"/>
          <w:szCs w:val="28"/>
        </w:rPr>
        <w:t>23:42:0101002</w:t>
      </w:r>
      <w:r>
        <w:rPr>
          <w:rFonts w:ascii="Times New Roman" w:eastAsia="Calibri" w:hAnsi="Times New Roman" w:cs="Times New Roman"/>
          <w:sz w:val="28"/>
          <w:szCs w:val="28"/>
        </w:rPr>
        <w:t xml:space="preserve">, расположенный в Ейском городском поселении Ейского района </w:t>
      </w:r>
    </w:p>
    <w:p w14:paraId="7D6666A9" w14:textId="749DD1EF" w:rsidR="00E578F2" w:rsidRDefault="00463961" w:rsidP="00E578F2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М1:500</w:t>
      </w:r>
      <w:r w:rsidR="00D0525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tbl>
      <w:tblPr>
        <w:tblStyle w:val="a3"/>
        <w:tblW w:w="14712" w:type="dxa"/>
        <w:jc w:val="center"/>
        <w:tblLayout w:type="fixed"/>
        <w:tblLook w:val="04A0" w:firstRow="1" w:lastRow="0" w:firstColumn="1" w:lastColumn="0" w:noHBand="0" w:noVBand="1"/>
      </w:tblPr>
      <w:tblGrid>
        <w:gridCol w:w="618"/>
        <w:gridCol w:w="4252"/>
        <w:gridCol w:w="3119"/>
        <w:gridCol w:w="1580"/>
        <w:gridCol w:w="1842"/>
        <w:gridCol w:w="2106"/>
        <w:gridCol w:w="1195"/>
      </w:tblGrid>
      <w:tr w:rsidR="00D0525B" w14:paraId="7DC12314" w14:textId="77777777" w:rsidTr="00907449">
        <w:trPr>
          <w:trHeight w:val="2259"/>
          <w:jc w:val="center"/>
        </w:trPr>
        <w:tc>
          <w:tcPr>
            <w:tcW w:w="618" w:type="dxa"/>
          </w:tcPr>
          <w:p w14:paraId="124265A9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</w:t>
            </w:r>
          </w:p>
          <w:p w14:paraId="1842B58D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252" w:type="dxa"/>
          </w:tcPr>
          <w:p w14:paraId="523B9BB1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3119" w:type="dxa"/>
          </w:tcPr>
          <w:p w14:paraId="53D0BB5A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Вид объекта(</w:t>
            </w:r>
            <w:proofErr w:type="spellStart"/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80" w:type="dxa"/>
          </w:tcPr>
          <w:p w14:paraId="09B054AC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42" w:type="dxa"/>
          </w:tcPr>
          <w:p w14:paraId="4CAD1051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Специализация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2106" w:type="dxa"/>
          </w:tcPr>
          <w:p w14:paraId="2657D85B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объекту(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195" w:type="dxa"/>
          </w:tcPr>
          <w:p w14:paraId="1313E83D" w14:textId="37AA510C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Приме</w:t>
            </w:r>
            <w:r w:rsidR="003221C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чание</w:t>
            </w:r>
            <w:proofErr w:type="spellEnd"/>
            <w:proofErr w:type="gramEnd"/>
          </w:p>
        </w:tc>
      </w:tr>
      <w:tr w:rsidR="00D0525B" w14:paraId="63921FB0" w14:textId="77777777" w:rsidTr="00907449">
        <w:trPr>
          <w:jc w:val="center"/>
        </w:trPr>
        <w:tc>
          <w:tcPr>
            <w:tcW w:w="618" w:type="dxa"/>
          </w:tcPr>
          <w:p w14:paraId="756BBBEF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2" w:type="dxa"/>
          </w:tcPr>
          <w:p w14:paraId="4115C1D3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14:paraId="7AB99B2F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80" w:type="dxa"/>
          </w:tcPr>
          <w:p w14:paraId="3D834A9E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2" w:type="dxa"/>
          </w:tcPr>
          <w:p w14:paraId="70D262A4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06" w:type="dxa"/>
          </w:tcPr>
          <w:p w14:paraId="521F2636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95" w:type="dxa"/>
          </w:tcPr>
          <w:p w14:paraId="1009D08B" w14:textId="77777777" w:rsidR="00D0525B" w:rsidRPr="000340D5" w:rsidRDefault="00D0525B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0525B" w:rsidRPr="0019057A" w14:paraId="4098F3FE" w14:textId="77777777" w:rsidTr="00907449">
        <w:trPr>
          <w:jc w:val="center"/>
        </w:trPr>
        <w:tc>
          <w:tcPr>
            <w:tcW w:w="618" w:type="dxa"/>
            <w:vAlign w:val="center"/>
          </w:tcPr>
          <w:p w14:paraId="77D68FCE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bookmarkStart w:id="0" w:name="_Hlk161132826"/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52" w:type="dxa"/>
          </w:tcPr>
          <w:p w14:paraId="7D57CF1D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922BA9">
              <w:rPr>
                <w:rFonts w:ascii="Times New Roman" w:hAnsi="Times New Roman" w:cs="Times New Roman"/>
              </w:rPr>
              <w:t>Краснодарский край, Ейский район, г. Ейск, в районе земельного участка по ул. Пляжная, 1/1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2CB1805A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3095B711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кадастрового квартала</w:t>
            </w:r>
            <w:r w:rsidRPr="0019057A">
              <w:rPr>
                <w:rFonts w:ascii="Times New Roman" w:hAnsi="Times New Roman" w:cs="Times New Roman"/>
              </w:rPr>
              <w:t xml:space="preserve">: </w:t>
            </w:r>
            <w:r w:rsidRPr="00922BA9">
              <w:rPr>
                <w:rFonts w:ascii="Times New Roman" w:hAnsi="Times New Roman" w:cs="Times New Roman"/>
              </w:rPr>
              <w:t>23:42:0101002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7A9CCDC1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6C8E695C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2E6CDF31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D0525B" w:rsidRPr="0019057A" w14:paraId="6D2BF8F5" w14:textId="77777777" w:rsidTr="008F64CD">
              <w:trPr>
                <w:trHeight w:val="432"/>
              </w:trPr>
              <w:tc>
                <w:tcPr>
                  <w:tcW w:w="891" w:type="dxa"/>
                </w:tcPr>
                <w:p w14:paraId="21BB1C84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2241B2E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4D78C4D8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2D248184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6C895FC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D0525B" w:rsidRPr="0019057A" w14:paraId="63A3A190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AFABA87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0FD299B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667352.32</w:t>
                  </w:r>
                </w:p>
              </w:tc>
              <w:tc>
                <w:tcPr>
                  <w:tcW w:w="1559" w:type="dxa"/>
                </w:tcPr>
                <w:p w14:paraId="1D5F148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1323658.43</w:t>
                  </w:r>
                </w:p>
              </w:tc>
            </w:tr>
            <w:tr w:rsidR="00D0525B" w:rsidRPr="0019057A" w14:paraId="0C22D92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779EA5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3B1F6A4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667424.10</w:t>
                  </w:r>
                </w:p>
              </w:tc>
              <w:tc>
                <w:tcPr>
                  <w:tcW w:w="1559" w:type="dxa"/>
                </w:tcPr>
                <w:p w14:paraId="3F3C6CB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1323706.03</w:t>
                  </w:r>
                </w:p>
              </w:tc>
            </w:tr>
            <w:tr w:rsidR="00D0525B" w:rsidRPr="0019057A" w14:paraId="7F551273" w14:textId="77777777" w:rsidTr="008F64CD">
              <w:trPr>
                <w:trHeight w:val="237"/>
              </w:trPr>
              <w:tc>
                <w:tcPr>
                  <w:tcW w:w="891" w:type="dxa"/>
                </w:tcPr>
                <w:p w14:paraId="2FF0B97B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41086C24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667520.69</w:t>
                  </w:r>
                </w:p>
              </w:tc>
              <w:tc>
                <w:tcPr>
                  <w:tcW w:w="1559" w:type="dxa"/>
                </w:tcPr>
                <w:p w14:paraId="7B296D5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1323745.71</w:t>
                  </w:r>
                </w:p>
              </w:tc>
            </w:tr>
            <w:tr w:rsidR="00D0525B" w:rsidRPr="0019057A" w14:paraId="5109A07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DB1B03F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24C36570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667512.93</w:t>
                  </w:r>
                </w:p>
              </w:tc>
              <w:tc>
                <w:tcPr>
                  <w:tcW w:w="1559" w:type="dxa"/>
                </w:tcPr>
                <w:p w14:paraId="77173999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1323762.07</w:t>
                  </w:r>
                </w:p>
              </w:tc>
            </w:tr>
            <w:tr w:rsidR="00D0525B" w:rsidRPr="0019057A" w14:paraId="71DCBF1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95DAEB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1A03EF15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667494.81</w:t>
                  </w:r>
                </w:p>
              </w:tc>
              <w:tc>
                <w:tcPr>
                  <w:tcW w:w="1559" w:type="dxa"/>
                </w:tcPr>
                <w:p w14:paraId="23F7BB64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1323750.60</w:t>
                  </w:r>
                </w:p>
              </w:tc>
            </w:tr>
            <w:tr w:rsidR="00D0525B" w:rsidRPr="0019057A" w14:paraId="0127D8C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C9BFEC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559" w:type="dxa"/>
                </w:tcPr>
                <w:p w14:paraId="47899991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667479.63</w:t>
                  </w:r>
                </w:p>
              </w:tc>
              <w:tc>
                <w:tcPr>
                  <w:tcW w:w="1559" w:type="dxa"/>
                </w:tcPr>
                <w:p w14:paraId="04D52CE4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1323750.64</w:t>
                  </w:r>
                </w:p>
              </w:tc>
            </w:tr>
            <w:tr w:rsidR="00D0525B" w:rsidRPr="0019057A" w14:paraId="589FA307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0B53697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559" w:type="dxa"/>
                </w:tcPr>
                <w:p w14:paraId="72FC444D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667453.64</w:t>
                  </w:r>
                </w:p>
              </w:tc>
              <w:tc>
                <w:tcPr>
                  <w:tcW w:w="1559" w:type="dxa"/>
                </w:tcPr>
                <w:p w14:paraId="52D536AE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1323763.17</w:t>
                  </w:r>
                </w:p>
              </w:tc>
            </w:tr>
            <w:tr w:rsidR="00D0525B" w:rsidRPr="0019057A" w14:paraId="14B7254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F3E1A02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559" w:type="dxa"/>
                </w:tcPr>
                <w:p w14:paraId="0C78B019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667438.87</w:t>
                  </w:r>
                </w:p>
              </w:tc>
              <w:tc>
                <w:tcPr>
                  <w:tcW w:w="1559" w:type="dxa"/>
                </w:tcPr>
                <w:p w14:paraId="0D085BD1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1323767.10</w:t>
                  </w:r>
                </w:p>
              </w:tc>
            </w:tr>
            <w:tr w:rsidR="00D0525B" w:rsidRPr="0019057A" w14:paraId="6EBEB1E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11D47FE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559" w:type="dxa"/>
                </w:tcPr>
                <w:p w14:paraId="6B5FAE24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667428.74</w:t>
                  </w:r>
                </w:p>
              </w:tc>
              <w:tc>
                <w:tcPr>
                  <w:tcW w:w="1559" w:type="dxa"/>
                </w:tcPr>
                <w:p w14:paraId="50A8973C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1323761.53</w:t>
                  </w:r>
                </w:p>
              </w:tc>
            </w:tr>
            <w:tr w:rsidR="00D0525B" w:rsidRPr="0019057A" w14:paraId="6F7B5114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4BB2A2F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14:paraId="3B4E02F3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667391.61</w:t>
                  </w:r>
                </w:p>
              </w:tc>
              <w:tc>
                <w:tcPr>
                  <w:tcW w:w="1559" w:type="dxa"/>
                </w:tcPr>
                <w:p w14:paraId="3AD3EEC2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1323720.90</w:t>
                  </w:r>
                </w:p>
              </w:tc>
            </w:tr>
            <w:tr w:rsidR="00D0525B" w:rsidRPr="0019057A" w14:paraId="5EBCAAF5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8E26CD7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559" w:type="dxa"/>
                </w:tcPr>
                <w:p w14:paraId="5176689E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667342.68</w:t>
                  </w:r>
                </w:p>
              </w:tc>
              <w:tc>
                <w:tcPr>
                  <w:tcW w:w="1559" w:type="dxa"/>
                </w:tcPr>
                <w:p w14:paraId="4698608C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1323678.65</w:t>
                  </w:r>
                </w:p>
              </w:tc>
            </w:tr>
            <w:tr w:rsidR="00D0525B" w:rsidRPr="0019057A" w14:paraId="3F4A7BDE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6F75984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5A31CEA1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667352.32</w:t>
                  </w:r>
                </w:p>
              </w:tc>
              <w:tc>
                <w:tcPr>
                  <w:tcW w:w="1559" w:type="dxa"/>
                </w:tcPr>
                <w:p w14:paraId="43D0E0BD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1323658.43</w:t>
                  </w:r>
                </w:p>
              </w:tc>
            </w:tr>
          </w:tbl>
          <w:p w14:paraId="277EB8E2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19" w:type="dxa"/>
          </w:tcPr>
          <w:p w14:paraId="438789A6" w14:textId="77777777" w:rsidR="00D0525B" w:rsidRPr="009F4CE7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Нестационарные объекты, указанные в пункте 19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41B86D16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5B3DBF48" w14:textId="77777777" w:rsidR="00D0525B" w:rsidRPr="009A0AA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9A0AA9">
              <w:rPr>
                <w:rFonts w:ascii="Times New Roman" w:hAnsi="Times New Roman" w:cs="Times New Roman"/>
              </w:rPr>
              <w:t xml:space="preserve"> Временные павильоны – </w:t>
            </w:r>
            <w:r>
              <w:rPr>
                <w:rFonts w:ascii="Times New Roman" w:hAnsi="Times New Roman" w:cs="Times New Roman"/>
              </w:rPr>
              <w:t>5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кабинки для переодевания 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модульный туалет (доступный для МГН) </w:t>
            </w:r>
            <w:r w:rsidRPr="009A0AA9">
              <w:rPr>
                <w:rFonts w:ascii="Times New Roman" w:hAnsi="Times New Roman" w:cs="Times New Roman"/>
              </w:rPr>
              <w:t xml:space="preserve"> – 1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урны – </w:t>
            </w:r>
            <w:r>
              <w:rPr>
                <w:rFonts w:ascii="Times New Roman" w:hAnsi="Times New Roman" w:cs="Times New Roman"/>
              </w:rPr>
              <w:t>5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теневой зонт – </w:t>
            </w:r>
            <w:r>
              <w:rPr>
                <w:rFonts w:ascii="Times New Roman" w:hAnsi="Times New Roman" w:cs="Times New Roman"/>
              </w:rPr>
              <w:t>34</w:t>
            </w:r>
            <w:r w:rsidRPr="009A0AA9">
              <w:rPr>
                <w:rFonts w:ascii="Times New Roman" w:hAnsi="Times New Roman" w:cs="Times New Roman"/>
              </w:rPr>
              <w:t xml:space="preserve">, система видеонаблюдения 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душевая кабинка – 2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беседка – </w:t>
            </w:r>
            <w:r>
              <w:rPr>
                <w:rFonts w:ascii="Times New Roman" w:hAnsi="Times New Roman" w:cs="Times New Roman"/>
              </w:rPr>
              <w:t xml:space="preserve">12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теневой навес – </w:t>
            </w:r>
            <w:r>
              <w:rPr>
                <w:rFonts w:ascii="Times New Roman" w:hAnsi="Times New Roman" w:cs="Times New Roman"/>
              </w:rPr>
              <w:t xml:space="preserve">6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детская игровая площадка – 1, спортивная </w:t>
            </w:r>
            <w:r w:rsidRPr="009A0AA9">
              <w:rPr>
                <w:rFonts w:ascii="Times New Roman" w:hAnsi="Times New Roman" w:cs="Times New Roman"/>
              </w:rPr>
              <w:lastRenderedPageBreak/>
              <w:t xml:space="preserve">площадка – 1, </w:t>
            </w:r>
            <w:r>
              <w:rPr>
                <w:rFonts w:ascii="Times New Roman" w:hAnsi="Times New Roman" w:cs="Times New Roman"/>
              </w:rPr>
              <w:t>м</w:t>
            </w:r>
            <w:r w:rsidRPr="002E7763">
              <w:rPr>
                <w:rFonts w:ascii="Times New Roman" w:hAnsi="Times New Roman" w:cs="Times New Roman"/>
              </w:rPr>
              <w:t>едицинский пункт первой помощи</w:t>
            </w:r>
            <w:r>
              <w:rPr>
                <w:rFonts w:ascii="Times New Roman" w:hAnsi="Times New Roman" w:cs="Times New Roman"/>
              </w:rPr>
              <w:t xml:space="preserve"> – 1</w:t>
            </w:r>
          </w:p>
        </w:tc>
        <w:tc>
          <w:tcPr>
            <w:tcW w:w="1580" w:type="dxa"/>
            <w:vAlign w:val="center"/>
          </w:tcPr>
          <w:p w14:paraId="6AE00246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5900.6</w:t>
            </w:r>
            <w:r w:rsidRPr="00AE74E9">
              <w:rPr>
                <w:rFonts w:ascii="Times New Roman" w:hAnsi="Times New Roman" w:cs="Times New Roman"/>
              </w:rPr>
              <w:t xml:space="preserve"> 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2" w:type="dxa"/>
            <w:vAlign w:val="center"/>
          </w:tcPr>
          <w:p w14:paraId="2EC41E75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Зона рекреации</w:t>
            </w:r>
          </w:p>
          <w:p w14:paraId="34D13F0E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106" w:type="dxa"/>
            <w:vAlign w:val="center"/>
          </w:tcPr>
          <w:p w14:paraId="595CB045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</w:t>
            </w:r>
            <w:r w:rsidR="00907449"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 xml:space="preserve">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от 1 июня 2024 года </w:t>
            </w:r>
          </w:p>
          <w:p w14:paraId="5A6CB9AD" w14:textId="19C5EE89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3F90C564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  <w:r w:rsidR="00907449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Услуги пляжей.</w:t>
            </w:r>
            <w:r w:rsidR="00907449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 xml:space="preserve">Общие требования», утвержденный приказом Федерального агентства по техническому регулированию и метрологии от </w:t>
            </w:r>
          </w:p>
          <w:p w14:paraId="5A12B9AC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lastRenderedPageBreak/>
              <w:t xml:space="preserve">08 ноября 2013 г. </w:t>
            </w:r>
          </w:p>
          <w:p w14:paraId="346374CA" w14:textId="2FF16093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№ 1345-ст,</w:t>
            </w:r>
          </w:p>
          <w:p w14:paraId="66842613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76B585AF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2CD68229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3C4C34D6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0D86622C" w14:textId="48B34599" w:rsidR="00D0525B" w:rsidRPr="0019057A" w:rsidRDefault="00D0525B" w:rsidP="00907449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  <w:r w:rsidR="00907449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195" w:type="dxa"/>
            <w:vAlign w:val="center"/>
          </w:tcPr>
          <w:p w14:paraId="7770ECBA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423684FF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D0525B" w:rsidRPr="0019057A" w14:paraId="449A6328" w14:textId="77777777" w:rsidTr="00907449">
        <w:trPr>
          <w:jc w:val="center"/>
        </w:trPr>
        <w:tc>
          <w:tcPr>
            <w:tcW w:w="618" w:type="dxa"/>
            <w:vAlign w:val="center"/>
          </w:tcPr>
          <w:p w14:paraId="46D52A72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52" w:type="dxa"/>
          </w:tcPr>
          <w:p w14:paraId="7ACA22B7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922BA9">
              <w:rPr>
                <w:rFonts w:ascii="Times New Roman" w:hAnsi="Times New Roman" w:cs="Times New Roman"/>
              </w:rPr>
              <w:t>Краснодарский край, Ейский район, г. Ейск, в районе земельного участка по ул. Пляжная, 1/1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37A2B560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7814F71E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кадастрового квартала</w:t>
            </w:r>
            <w:r w:rsidRPr="0019057A">
              <w:rPr>
                <w:rFonts w:ascii="Times New Roman" w:hAnsi="Times New Roman" w:cs="Times New Roman"/>
              </w:rPr>
              <w:t xml:space="preserve">: </w:t>
            </w:r>
            <w:r w:rsidRPr="00922BA9">
              <w:rPr>
                <w:rFonts w:ascii="Times New Roman" w:hAnsi="Times New Roman" w:cs="Times New Roman"/>
              </w:rPr>
              <w:t>23:42:0101002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57593288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13F47655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246C5613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D0525B" w:rsidRPr="0019057A" w14:paraId="66F758EE" w14:textId="77777777" w:rsidTr="008F64CD">
              <w:trPr>
                <w:trHeight w:val="432"/>
              </w:trPr>
              <w:tc>
                <w:tcPr>
                  <w:tcW w:w="891" w:type="dxa"/>
                </w:tcPr>
                <w:p w14:paraId="6B2EDD68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7FF0DC0F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5637204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1BDD8B1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1D2D1E7D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D0525B" w:rsidRPr="0019057A" w14:paraId="6F355EF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A1B9327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4EE9203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667352.32</w:t>
                  </w:r>
                </w:p>
              </w:tc>
              <w:tc>
                <w:tcPr>
                  <w:tcW w:w="1559" w:type="dxa"/>
                </w:tcPr>
                <w:p w14:paraId="608526FB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1323658.43</w:t>
                  </w:r>
                </w:p>
              </w:tc>
            </w:tr>
            <w:tr w:rsidR="00D0525B" w:rsidRPr="0019057A" w14:paraId="02BD0825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D885C1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23424AC2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667424.10</w:t>
                  </w:r>
                </w:p>
              </w:tc>
              <w:tc>
                <w:tcPr>
                  <w:tcW w:w="1559" w:type="dxa"/>
                </w:tcPr>
                <w:p w14:paraId="413AAAF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1323706.03</w:t>
                  </w:r>
                </w:p>
              </w:tc>
            </w:tr>
            <w:tr w:rsidR="00D0525B" w:rsidRPr="0019057A" w14:paraId="43458E73" w14:textId="77777777" w:rsidTr="008F64CD">
              <w:trPr>
                <w:trHeight w:val="237"/>
              </w:trPr>
              <w:tc>
                <w:tcPr>
                  <w:tcW w:w="891" w:type="dxa"/>
                </w:tcPr>
                <w:p w14:paraId="28EE1B1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5191AB7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667520.69</w:t>
                  </w:r>
                </w:p>
              </w:tc>
              <w:tc>
                <w:tcPr>
                  <w:tcW w:w="1559" w:type="dxa"/>
                </w:tcPr>
                <w:p w14:paraId="5C6C56A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1323745.71</w:t>
                  </w:r>
                </w:p>
              </w:tc>
            </w:tr>
            <w:tr w:rsidR="00D0525B" w:rsidRPr="0019057A" w14:paraId="4AF1661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E76B1AF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0A8B7399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667512.93</w:t>
                  </w:r>
                </w:p>
              </w:tc>
              <w:tc>
                <w:tcPr>
                  <w:tcW w:w="1559" w:type="dxa"/>
                </w:tcPr>
                <w:p w14:paraId="22DE7313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1323762.07</w:t>
                  </w:r>
                </w:p>
              </w:tc>
            </w:tr>
            <w:tr w:rsidR="00D0525B" w:rsidRPr="0019057A" w14:paraId="1597BA24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9E72195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230009B4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667494.81</w:t>
                  </w:r>
                </w:p>
              </w:tc>
              <w:tc>
                <w:tcPr>
                  <w:tcW w:w="1559" w:type="dxa"/>
                </w:tcPr>
                <w:p w14:paraId="5380F72F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1323750.60</w:t>
                  </w:r>
                </w:p>
              </w:tc>
            </w:tr>
            <w:tr w:rsidR="00D0525B" w:rsidRPr="0019057A" w14:paraId="349E55C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8CCB86A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559" w:type="dxa"/>
                </w:tcPr>
                <w:p w14:paraId="60CBA355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667479.63</w:t>
                  </w:r>
                </w:p>
              </w:tc>
              <w:tc>
                <w:tcPr>
                  <w:tcW w:w="1559" w:type="dxa"/>
                </w:tcPr>
                <w:p w14:paraId="7F45D236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1323750.64</w:t>
                  </w:r>
                </w:p>
              </w:tc>
            </w:tr>
            <w:tr w:rsidR="00D0525B" w:rsidRPr="0019057A" w14:paraId="7DAED72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94CBBEF" w14:textId="77777777" w:rsidR="00D0525B" w:rsidRPr="0019057A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559" w:type="dxa"/>
                </w:tcPr>
                <w:p w14:paraId="4FD28C1A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667453.64</w:t>
                  </w:r>
                </w:p>
              </w:tc>
              <w:tc>
                <w:tcPr>
                  <w:tcW w:w="1559" w:type="dxa"/>
                </w:tcPr>
                <w:p w14:paraId="5B5597D6" w14:textId="77777777" w:rsidR="00D0525B" w:rsidRPr="00125924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1323763.17</w:t>
                  </w:r>
                </w:p>
              </w:tc>
            </w:tr>
            <w:tr w:rsidR="00D0525B" w:rsidRPr="0019057A" w14:paraId="4A2AB7C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7805738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lastRenderedPageBreak/>
                    <w:t>8</w:t>
                  </w:r>
                </w:p>
              </w:tc>
              <w:tc>
                <w:tcPr>
                  <w:tcW w:w="1559" w:type="dxa"/>
                </w:tcPr>
                <w:p w14:paraId="519EE2C6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667438.87</w:t>
                  </w:r>
                </w:p>
              </w:tc>
              <w:tc>
                <w:tcPr>
                  <w:tcW w:w="1559" w:type="dxa"/>
                </w:tcPr>
                <w:p w14:paraId="576EA131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1323767.10</w:t>
                  </w:r>
                </w:p>
              </w:tc>
            </w:tr>
            <w:tr w:rsidR="00D0525B" w:rsidRPr="0019057A" w14:paraId="0897819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3D94B78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559" w:type="dxa"/>
                </w:tcPr>
                <w:p w14:paraId="2231364D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667428.74</w:t>
                  </w:r>
                </w:p>
              </w:tc>
              <w:tc>
                <w:tcPr>
                  <w:tcW w:w="1559" w:type="dxa"/>
                </w:tcPr>
                <w:p w14:paraId="54FCFD8A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1323761.53</w:t>
                  </w:r>
                </w:p>
              </w:tc>
            </w:tr>
            <w:tr w:rsidR="00D0525B" w:rsidRPr="0019057A" w14:paraId="45867CE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753F56B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14:paraId="2AFAE91B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667391.61</w:t>
                  </w:r>
                </w:p>
              </w:tc>
              <w:tc>
                <w:tcPr>
                  <w:tcW w:w="1559" w:type="dxa"/>
                </w:tcPr>
                <w:p w14:paraId="76CD8579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1323720.90</w:t>
                  </w:r>
                </w:p>
              </w:tc>
            </w:tr>
            <w:tr w:rsidR="00D0525B" w:rsidRPr="0019057A" w14:paraId="2E07805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3726CD4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559" w:type="dxa"/>
                </w:tcPr>
                <w:p w14:paraId="67C5E2B8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667342.68</w:t>
                  </w:r>
                </w:p>
              </w:tc>
              <w:tc>
                <w:tcPr>
                  <w:tcW w:w="1559" w:type="dxa"/>
                </w:tcPr>
                <w:p w14:paraId="2D97A7A7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1323678.65</w:t>
                  </w:r>
                </w:p>
              </w:tc>
            </w:tr>
            <w:tr w:rsidR="00D0525B" w:rsidRPr="0019057A" w14:paraId="434127E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0D37F2A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7CC26E3B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667352.32</w:t>
                  </w:r>
                </w:p>
              </w:tc>
              <w:tc>
                <w:tcPr>
                  <w:tcW w:w="1559" w:type="dxa"/>
                </w:tcPr>
                <w:p w14:paraId="4A0BD6ED" w14:textId="77777777" w:rsidR="00D0525B" w:rsidRDefault="00D0525B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1323658.43</w:t>
                  </w:r>
                </w:p>
              </w:tc>
            </w:tr>
          </w:tbl>
          <w:p w14:paraId="35A5832B" w14:textId="77777777" w:rsidR="00D0525B" w:rsidRPr="00922BA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119" w:type="dxa"/>
          </w:tcPr>
          <w:p w14:paraId="29A5DAD2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2E7763">
              <w:rPr>
                <w:rFonts w:ascii="Times New Roman" w:hAnsi="Times New Roman" w:cs="Times New Roman"/>
              </w:rPr>
              <w:lastRenderedPageBreak/>
              <w:t xml:space="preserve">Нестационарные объекты, указанные в пункте </w:t>
            </w:r>
            <w:r>
              <w:rPr>
                <w:rFonts w:ascii="Times New Roman" w:hAnsi="Times New Roman" w:cs="Times New Roman"/>
              </w:rPr>
              <w:t>2</w:t>
            </w:r>
            <w:r w:rsidRPr="002E7763">
              <w:rPr>
                <w:rFonts w:ascii="Times New Roman" w:hAnsi="Times New Roman" w:cs="Times New Roman"/>
              </w:rPr>
              <w:t xml:space="preserve">1 перечня видов,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сервитутов, утверждённого постановлением Правительства РФ от 3 декабря 2014 года № 1300. </w:t>
            </w:r>
          </w:p>
          <w:p w14:paraId="5AC867BB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554048AC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Pr="002E7763">
              <w:rPr>
                <w:rFonts w:ascii="Times New Roman" w:hAnsi="Times New Roman" w:cs="Times New Roman"/>
              </w:rPr>
              <w:t xml:space="preserve">тойка с табличкой «Купание </w:t>
            </w:r>
            <w:r w:rsidRPr="002E7763">
              <w:rPr>
                <w:rFonts w:ascii="Times New Roman" w:hAnsi="Times New Roman" w:cs="Times New Roman"/>
              </w:rPr>
              <w:lastRenderedPageBreak/>
              <w:t>запрещено», спасательным кругом и концом Александрова – 9 шт.</w:t>
            </w:r>
            <w:r>
              <w:rPr>
                <w:rFonts w:ascii="Times New Roman" w:hAnsi="Times New Roman" w:cs="Times New Roman"/>
              </w:rPr>
              <w:t xml:space="preserve">, </w:t>
            </w:r>
          </w:p>
          <w:p w14:paraId="1E30E33A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2E7763">
              <w:rPr>
                <w:rFonts w:ascii="Times New Roman" w:hAnsi="Times New Roman" w:cs="Times New Roman"/>
              </w:rPr>
              <w:t>спасательный пост –</w:t>
            </w:r>
            <w:r>
              <w:rPr>
                <w:rFonts w:ascii="Times New Roman" w:hAnsi="Times New Roman" w:cs="Times New Roman"/>
              </w:rPr>
              <w:t xml:space="preserve"> 1</w:t>
            </w:r>
          </w:p>
        </w:tc>
        <w:tc>
          <w:tcPr>
            <w:tcW w:w="1580" w:type="dxa"/>
            <w:vAlign w:val="center"/>
          </w:tcPr>
          <w:p w14:paraId="5489DB65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5900.6</w:t>
            </w:r>
            <w:r w:rsidRPr="00AE74E9">
              <w:rPr>
                <w:rFonts w:ascii="Times New Roman" w:hAnsi="Times New Roman" w:cs="Times New Roman"/>
              </w:rPr>
              <w:t xml:space="preserve"> 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2" w:type="dxa"/>
            <w:vAlign w:val="center"/>
          </w:tcPr>
          <w:p w14:paraId="47B29BCA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Зона рекреации</w:t>
            </w:r>
          </w:p>
          <w:p w14:paraId="2A0F7604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106" w:type="dxa"/>
            <w:vAlign w:val="center"/>
          </w:tcPr>
          <w:p w14:paraId="2EAF0C0C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</w:t>
            </w:r>
          </w:p>
          <w:p w14:paraId="2E2F44EE" w14:textId="2081CD55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 1 июня 2024 года 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66743141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</w:p>
          <w:p w14:paraId="12927FCE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lastRenderedPageBreak/>
              <w:t>Услуги пляжей.</w:t>
            </w:r>
          </w:p>
          <w:p w14:paraId="72B077B3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Общие требования», утвержденный приказом Федерального агентства по техническому регулированию и метрологии от </w:t>
            </w:r>
          </w:p>
          <w:p w14:paraId="7AC9F2E8" w14:textId="77777777" w:rsidR="0090744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08 ноября 2013 г. </w:t>
            </w:r>
          </w:p>
          <w:p w14:paraId="193DB89C" w14:textId="76ECF041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№ 1345-ст,</w:t>
            </w:r>
          </w:p>
          <w:p w14:paraId="6FE00A0B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00EE2BE1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4C160F29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0550691F" w14:textId="77777777" w:rsidR="00D0525B" w:rsidRPr="00477689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654FE045" w14:textId="2199937C" w:rsidR="00D0525B" w:rsidRDefault="00D0525B" w:rsidP="00907449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  <w:r w:rsidR="00907449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195" w:type="dxa"/>
            <w:vAlign w:val="center"/>
          </w:tcPr>
          <w:p w14:paraId="445B964D" w14:textId="77777777" w:rsidR="00D0525B" w:rsidRPr="0019057A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08A1DCA5" w14:textId="77777777" w:rsidR="00D0525B" w:rsidRDefault="00D0525B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bookmarkEnd w:id="0"/>
    </w:tbl>
    <w:p w14:paraId="0107FF4A" w14:textId="6EA8B7D6" w:rsidR="00D0525B" w:rsidRDefault="00D0525B" w:rsidP="00F05F1F">
      <w:pPr>
        <w:spacing w:after="0" w:line="259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66A14B73" w14:textId="4CF512D9" w:rsidR="003504BE" w:rsidRPr="003504BE" w:rsidRDefault="00E578F2" w:rsidP="002313CA">
      <w:pPr>
        <w:spacing w:after="0" w:line="259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2127B1A" wp14:editId="32B958C6">
            <wp:extent cx="9299275" cy="4916805"/>
            <wp:effectExtent l="0" t="0" r="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18388" cy="492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6AE45" w14:textId="77777777" w:rsidR="00E578F2" w:rsidRDefault="00E578F2" w:rsidP="00CB2A65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42CCC433" w14:textId="77777777" w:rsidR="007C325F" w:rsidRDefault="007C325F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613D909D" w14:textId="77777777" w:rsidR="003221C9" w:rsidRDefault="003221C9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1F0B3C58" w14:textId="77777777" w:rsidR="003221C9" w:rsidRDefault="003221C9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3D7D35BF" w14:textId="77777777" w:rsidR="003221C9" w:rsidRDefault="003221C9" w:rsidP="00821C1F">
      <w:pPr>
        <w:spacing w:after="0" w:line="240" w:lineRule="auto"/>
        <w:ind w:left="9639"/>
        <w:jc w:val="center"/>
        <w:rPr>
          <w:rFonts w:ascii="Times New Roman" w:hAnsi="Times New Roman" w:cs="Times New Roman"/>
          <w:sz w:val="28"/>
          <w:szCs w:val="28"/>
        </w:rPr>
      </w:pPr>
    </w:p>
    <w:p w14:paraId="27FACFCF" w14:textId="7665D426" w:rsidR="006941B3" w:rsidRPr="00345879" w:rsidRDefault="006941B3" w:rsidP="00D0525B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Схем</w:t>
      </w:r>
      <w:r w:rsidR="00D0525B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="002313CA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D0525B">
        <w:rPr>
          <w:rFonts w:ascii="Times New Roman" w:eastAsia="Calibri" w:hAnsi="Times New Roman" w:cs="Times New Roman"/>
          <w:b/>
          <w:sz w:val="28"/>
          <w:szCs w:val="28"/>
        </w:rPr>
        <w:t>1.5</w:t>
      </w:r>
    </w:p>
    <w:p w14:paraId="776EE6EC" w14:textId="77777777" w:rsidR="00E42F8E" w:rsidRDefault="006941B3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Земельны</w:t>
      </w:r>
      <w:r w:rsidR="00472A8D">
        <w:rPr>
          <w:rFonts w:ascii="Times New Roman" w:eastAsia="Calibri" w:hAnsi="Times New Roman" w:cs="Times New Roman"/>
          <w:sz w:val="28"/>
          <w:szCs w:val="28"/>
        </w:rPr>
        <w:t xml:space="preserve">й </w:t>
      </w:r>
      <w:r>
        <w:rPr>
          <w:rFonts w:ascii="Times New Roman" w:eastAsia="Calibri" w:hAnsi="Times New Roman" w:cs="Times New Roman"/>
          <w:sz w:val="28"/>
          <w:szCs w:val="28"/>
        </w:rPr>
        <w:t>участ</w:t>
      </w:r>
      <w:r w:rsidR="00472A8D">
        <w:rPr>
          <w:rFonts w:ascii="Times New Roman" w:eastAsia="Calibri" w:hAnsi="Times New Roman" w:cs="Times New Roman"/>
          <w:sz w:val="28"/>
          <w:szCs w:val="28"/>
        </w:rPr>
        <w:t>ок</w:t>
      </w:r>
      <w:r w:rsidR="00E42F8E">
        <w:rPr>
          <w:rFonts w:ascii="Times New Roman" w:eastAsia="Calibri" w:hAnsi="Times New Roman" w:cs="Times New Roman"/>
          <w:sz w:val="28"/>
          <w:szCs w:val="28"/>
        </w:rPr>
        <w:t>,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2F8E">
        <w:rPr>
          <w:rFonts w:ascii="Times New Roman" w:eastAsia="Calibri" w:hAnsi="Times New Roman" w:cs="Times New Roman"/>
          <w:sz w:val="28"/>
          <w:szCs w:val="28"/>
        </w:rPr>
        <w:t xml:space="preserve">расположенный в Ейском городском поселении Ейского района </w:t>
      </w:r>
      <w:r>
        <w:rPr>
          <w:rFonts w:ascii="Times New Roman" w:eastAsia="Calibri" w:hAnsi="Times New Roman" w:cs="Times New Roman"/>
          <w:sz w:val="28"/>
          <w:szCs w:val="28"/>
        </w:rPr>
        <w:t>в границах кадастров</w:t>
      </w:r>
      <w:r w:rsidR="002313CA">
        <w:rPr>
          <w:rFonts w:ascii="Times New Roman" w:eastAsia="Calibri" w:hAnsi="Times New Roman" w:cs="Times New Roman"/>
          <w:sz w:val="28"/>
          <w:szCs w:val="28"/>
        </w:rPr>
        <w:t>ых</w:t>
      </w:r>
      <w:r>
        <w:rPr>
          <w:rFonts w:ascii="Times New Roman" w:eastAsia="Calibri" w:hAnsi="Times New Roman" w:cs="Times New Roman"/>
          <w:sz w:val="28"/>
          <w:szCs w:val="28"/>
        </w:rPr>
        <w:t xml:space="preserve"> квартал</w:t>
      </w:r>
      <w:r w:rsidR="002313CA">
        <w:rPr>
          <w:rFonts w:ascii="Times New Roman" w:eastAsia="Calibri" w:hAnsi="Times New Roman" w:cs="Times New Roman"/>
          <w:sz w:val="28"/>
          <w:szCs w:val="28"/>
        </w:rPr>
        <w:t>ов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  <w:r w:rsidR="002313CA" w:rsidRPr="002313CA">
        <w:t xml:space="preserve"> </w:t>
      </w:r>
      <w:r w:rsidR="00D0525B" w:rsidRPr="00D0525B">
        <w:rPr>
          <w:rFonts w:ascii="Times New Roman" w:eastAsia="Calibri" w:hAnsi="Times New Roman" w:cs="Times New Roman"/>
          <w:sz w:val="28"/>
          <w:szCs w:val="28"/>
        </w:rPr>
        <w:t>23:42:0101001:199,23:42:0101001:3</w:t>
      </w:r>
      <w:r w:rsidR="00D0525B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7BEC25E8" w14:textId="007A85E2" w:rsidR="006941B3" w:rsidRDefault="006941B3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М1:500</w:t>
      </w:r>
      <w:r w:rsidR="0086395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5EBE3C01" w14:textId="77777777" w:rsidR="003504BE" w:rsidRDefault="003504BE" w:rsidP="006941B3">
      <w:pPr>
        <w:spacing w:after="0" w:line="259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3"/>
        <w:tblW w:w="14642" w:type="dxa"/>
        <w:jc w:val="center"/>
        <w:tblLayout w:type="fixed"/>
        <w:tblLook w:val="04A0" w:firstRow="1" w:lastRow="0" w:firstColumn="1" w:lastColumn="0" w:noHBand="0" w:noVBand="1"/>
      </w:tblPr>
      <w:tblGrid>
        <w:gridCol w:w="637"/>
        <w:gridCol w:w="4224"/>
        <w:gridCol w:w="2410"/>
        <w:gridCol w:w="1701"/>
        <w:gridCol w:w="1843"/>
        <w:gridCol w:w="2579"/>
        <w:gridCol w:w="1248"/>
      </w:tblGrid>
      <w:tr w:rsidR="00A015BE" w14:paraId="68186305" w14:textId="77777777" w:rsidTr="00907449">
        <w:trPr>
          <w:trHeight w:val="2247"/>
          <w:jc w:val="center"/>
        </w:trPr>
        <w:tc>
          <w:tcPr>
            <w:tcW w:w="637" w:type="dxa"/>
          </w:tcPr>
          <w:p w14:paraId="7DD6EF2F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39A2D8CF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4224" w:type="dxa"/>
          </w:tcPr>
          <w:p w14:paraId="3764450E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2410" w:type="dxa"/>
          </w:tcPr>
          <w:p w14:paraId="1CBA0B58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Вид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</w:p>
        </w:tc>
        <w:tc>
          <w:tcPr>
            <w:tcW w:w="1701" w:type="dxa"/>
          </w:tcPr>
          <w:p w14:paraId="2851FFF8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43" w:type="dxa"/>
          </w:tcPr>
          <w:p w14:paraId="6CD58E21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Специализация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2579" w:type="dxa"/>
          </w:tcPr>
          <w:p w14:paraId="57BA7B4D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объекту(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248" w:type="dxa"/>
          </w:tcPr>
          <w:p w14:paraId="281927CB" w14:textId="1BBBC03C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Приме</w:t>
            </w:r>
            <w:r w:rsidR="0090744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чание</w:t>
            </w:r>
            <w:proofErr w:type="spellEnd"/>
            <w:proofErr w:type="gramEnd"/>
          </w:p>
        </w:tc>
      </w:tr>
      <w:tr w:rsidR="00A015BE" w14:paraId="1F7849C3" w14:textId="77777777" w:rsidTr="00907449">
        <w:trPr>
          <w:jc w:val="center"/>
        </w:trPr>
        <w:tc>
          <w:tcPr>
            <w:tcW w:w="637" w:type="dxa"/>
          </w:tcPr>
          <w:p w14:paraId="0A9BB393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24" w:type="dxa"/>
          </w:tcPr>
          <w:p w14:paraId="1244D271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14:paraId="7549E9D4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01" w:type="dxa"/>
          </w:tcPr>
          <w:p w14:paraId="2F9C4D5F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14:paraId="1A5109F5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79" w:type="dxa"/>
          </w:tcPr>
          <w:p w14:paraId="31F7CAAE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48" w:type="dxa"/>
          </w:tcPr>
          <w:p w14:paraId="0A27446A" w14:textId="77777777" w:rsidR="00E578F2" w:rsidRPr="000340D5" w:rsidRDefault="00E578F2" w:rsidP="008F64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A015BE" w:rsidRPr="0019057A" w14:paraId="01996E46" w14:textId="77777777" w:rsidTr="00907449">
        <w:trPr>
          <w:trHeight w:val="2958"/>
          <w:jc w:val="center"/>
        </w:trPr>
        <w:tc>
          <w:tcPr>
            <w:tcW w:w="637" w:type="dxa"/>
            <w:vAlign w:val="center"/>
          </w:tcPr>
          <w:p w14:paraId="64B27A9B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24" w:type="dxa"/>
          </w:tcPr>
          <w:p w14:paraId="2E167210" w14:textId="64717139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E95C7E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E95C7E">
              <w:rPr>
                <w:rFonts w:ascii="Times New Roman" w:hAnsi="Times New Roman" w:cs="Times New Roman"/>
              </w:rPr>
              <w:t xml:space="preserve">район, </w:t>
            </w:r>
            <w:r w:rsidR="00CD4F99">
              <w:rPr>
                <w:rFonts w:ascii="Times New Roman" w:hAnsi="Times New Roman" w:cs="Times New Roman"/>
              </w:rPr>
              <w:t xml:space="preserve">  </w:t>
            </w:r>
            <w:proofErr w:type="gramEnd"/>
            <w:r w:rsidR="00CD4F99">
              <w:rPr>
                <w:rFonts w:ascii="Times New Roman" w:hAnsi="Times New Roman" w:cs="Times New Roman"/>
              </w:rPr>
              <w:t xml:space="preserve">            </w:t>
            </w:r>
            <w:r w:rsidRPr="00E95C7E">
              <w:rPr>
                <w:rFonts w:ascii="Times New Roman" w:hAnsi="Times New Roman" w:cs="Times New Roman"/>
              </w:rPr>
              <w:t xml:space="preserve">г. Ейск, в районе земельных участков </w:t>
            </w:r>
            <w:r>
              <w:rPr>
                <w:rFonts w:ascii="Times New Roman" w:hAnsi="Times New Roman" w:cs="Times New Roman"/>
              </w:rPr>
              <w:t>с кадастровыми номерами 23:42:0101001:199,23:42:0101001:3</w:t>
            </w:r>
          </w:p>
          <w:p w14:paraId="2E229CEA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00EA9354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E95C7E">
              <w:rPr>
                <w:rFonts w:ascii="Times New Roman" w:hAnsi="Times New Roman" w:cs="Times New Roman"/>
              </w:rPr>
              <w:t>23:42:0</w:t>
            </w:r>
            <w:r>
              <w:rPr>
                <w:rFonts w:ascii="Times New Roman" w:hAnsi="Times New Roman" w:cs="Times New Roman"/>
              </w:rPr>
              <w:t>101001;</w:t>
            </w:r>
          </w:p>
          <w:p w14:paraId="4222BA95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495CC164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067407C7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E578F2" w:rsidRPr="0019057A" w14:paraId="535A21EB" w14:textId="77777777" w:rsidTr="008F64CD">
              <w:trPr>
                <w:trHeight w:val="432"/>
              </w:trPr>
              <w:tc>
                <w:tcPr>
                  <w:tcW w:w="891" w:type="dxa"/>
                </w:tcPr>
                <w:p w14:paraId="2C5B06BB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3B1DF892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07D5BB34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2D7B7C47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755B8715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E578F2" w:rsidRPr="0019057A" w14:paraId="4CB47529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3D426C9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3CE0D4DF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667082.46</w:t>
                  </w:r>
                </w:p>
              </w:tc>
              <w:tc>
                <w:tcPr>
                  <w:tcW w:w="1559" w:type="dxa"/>
                </w:tcPr>
                <w:p w14:paraId="18533F6A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1323234.75</w:t>
                  </w:r>
                </w:p>
              </w:tc>
            </w:tr>
            <w:tr w:rsidR="00E578F2" w:rsidRPr="0019057A" w14:paraId="47CD909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1FF93D1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04D67E50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667119.70</w:t>
                  </w:r>
                </w:p>
              </w:tc>
              <w:tc>
                <w:tcPr>
                  <w:tcW w:w="1559" w:type="dxa"/>
                </w:tcPr>
                <w:p w14:paraId="33B87E2F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1323267.18</w:t>
                  </w:r>
                </w:p>
              </w:tc>
            </w:tr>
            <w:tr w:rsidR="00E578F2" w:rsidRPr="0019057A" w14:paraId="2AB9B34C" w14:textId="77777777" w:rsidTr="008F64CD">
              <w:trPr>
                <w:trHeight w:val="237"/>
              </w:trPr>
              <w:tc>
                <w:tcPr>
                  <w:tcW w:w="891" w:type="dxa"/>
                </w:tcPr>
                <w:p w14:paraId="3431B213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718950FA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667162.27</w:t>
                  </w:r>
                </w:p>
              </w:tc>
              <w:tc>
                <w:tcPr>
                  <w:tcW w:w="1559" w:type="dxa"/>
                </w:tcPr>
                <w:p w14:paraId="3BF46B00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1323288.06</w:t>
                  </w:r>
                </w:p>
              </w:tc>
            </w:tr>
            <w:tr w:rsidR="00E578F2" w:rsidRPr="0019057A" w14:paraId="7F3475EA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1202B59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3A2BCCC6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667148.42</w:t>
                  </w:r>
                </w:p>
              </w:tc>
              <w:tc>
                <w:tcPr>
                  <w:tcW w:w="1559" w:type="dxa"/>
                </w:tcPr>
                <w:p w14:paraId="3D5BA0CC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1323309.18</w:t>
                  </w:r>
                </w:p>
              </w:tc>
            </w:tr>
            <w:tr w:rsidR="00E578F2" w:rsidRPr="0019057A" w14:paraId="41B1FE9A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A9CA0F9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05D839D1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667151.31</w:t>
                  </w:r>
                </w:p>
              </w:tc>
              <w:tc>
                <w:tcPr>
                  <w:tcW w:w="1559" w:type="dxa"/>
                </w:tcPr>
                <w:p w14:paraId="532EB3BB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1323311.00</w:t>
                  </w:r>
                </w:p>
              </w:tc>
            </w:tr>
            <w:tr w:rsidR="00E578F2" w:rsidRPr="0019057A" w14:paraId="5DF6E7A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4812279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559" w:type="dxa"/>
                </w:tcPr>
                <w:p w14:paraId="49147591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667164.65</w:t>
                  </w:r>
                </w:p>
              </w:tc>
              <w:tc>
                <w:tcPr>
                  <w:tcW w:w="1559" w:type="dxa"/>
                </w:tcPr>
                <w:p w14:paraId="30EF0DF3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1323289.91</w:t>
                  </w:r>
                </w:p>
              </w:tc>
            </w:tr>
            <w:tr w:rsidR="00E578F2" w:rsidRPr="0019057A" w14:paraId="51DF6AA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4231E8E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lastRenderedPageBreak/>
                    <w:t>7</w:t>
                  </w:r>
                </w:p>
              </w:tc>
              <w:tc>
                <w:tcPr>
                  <w:tcW w:w="1559" w:type="dxa"/>
                </w:tcPr>
                <w:p w14:paraId="325822B3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667206.54</w:t>
                  </w:r>
                </w:p>
              </w:tc>
              <w:tc>
                <w:tcPr>
                  <w:tcW w:w="1559" w:type="dxa"/>
                </w:tcPr>
                <w:p w14:paraId="7A380331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1323332.25</w:t>
                  </w:r>
                </w:p>
              </w:tc>
            </w:tr>
            <w:tr w:rsidR="00E578F2" w:rsidRPr="0019057A" w14:paraId="58E2F151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30B929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559" w:type="dxa"/>
                </w:tcPr>
                <w:p w14:paraId="6E0453D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667255.78</w:t>
                  </w:r>
                </w:p>
              </w:tc>
              <w:tc>
                <w:tcPr>
                  <w:tcW w:w="1559" w:type="dxa"/>
                </w:tcPr>
                <w:p w14:paraId="37126CC1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1323351.95</w:t>
                  </w:r>
                </w:p>
              </w:tc>
            </w:tr>
            <w:tr w:rsidR="00E578F2" w:rsidRPr="0019057A" w14:paraId="60774EFB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5509C0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559" w:type="dxa"/>
                </w:tcPr>
                <w:p w14:paraId="507E65B9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667243.53</w:t>
                  </w:r>
                </w:p>
              </w:tc>
              <w:tc>
                <w:tcPr>
                  <w:tcW w:w="1559" w:type="dxa"/>
                </w:tcPr>
                <w:p w14:paraId="1C11585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1323370.21</w:t>
                  </w:r>
                </w:p>
              </w:tc>
            </w:tr>
            <w:tr w:rsidR="00E578F2" w:rsidRPr="0019057A" w14:paraId="77B997C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C1DEEA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14:paraId="0359D6C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667245.81</w:t>
                  </w:r>
                </w:p>
              </w:tc>
              <w:tc>
                <w:tcPr>
                  <w:tcW w:w="1559" w:type="dxa"/>
                </w:tcPr>
                <w:p w14:paraId="2891AD7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1323371.86</w:t>
                  </w:r>
                </w:p>
              </w:tc>
            </w:tr>
            <w:tr w:rsidR="00E578F2" w:rsidRPr="0019057A" w14:paraId="3A25235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5FFD74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559" w:type="dxa"/>
                </w:tcPr>
                <w:p w14:paraId="62F2848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667255.79</w:t>
                  </w:r>
                </w:p>
              </w:tc>
              <w:tc>
                <w:tcPr>
                  <w:tcW w:w="1559" w:type="dxa"/>
                </w:tcPr>
                <w:p w14:paraId="0CD3F33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1323357.38</w:t>
                  </w:r>
                </w:p>
              </w:tc>
            </w:tr>
            <w:tr w:rsidR="00E578F2" w:rsidRPr="0019057A" w14:paraId="7BF866AB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DCAD06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559" w:type="dxa"/>
                </w:tcPr>
                <w:p w14:paraId="28AAA211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667277.09</w:t>
                  </w:r>
                </w:p>
              </w:tc>
              <w:tc>
                <w:tcPr>
                  <w:tcW w:w="1559" w:type="dxa"/>
                </w:tcPr>
                <w:p w14:paraId="3518300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1323379.58</w:t>
                  </w:r>
                </w:p>
              </w:tc>
            </w:tr>
            <w:tr w:rsidR="00E578F2" w:rsidRPr="0019057A" w14:paraId="1D747DA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387A94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559" w:type="dxa"/>
                </w:tcPr>
                <w:p w14:paraId="0676E07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667377.93</w:t>
                  </w:r>
                </w:p>
              </w:tc>
              <w:tc>
                <w:tcPr>
                  <w:tcW w:w="1559" w:type="dxa"/>
                </w:tcPr>
                <w:p w14:paraId="198EFC5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1323437.58</w:t>
                  </w:r>
                </w:p>
              </w:tc>
            </w:tr>
            <w:tr w:rsidR="00E578F2" w:rsidRPr="0019057A" w14:paraId="5242D55E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904A7B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559" w:type="dxa"/>
                </w:tcPr>
                <w:p w14:paraId="62A3C91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667399.20</w:t>
                  </w:r>
                </w:p>
              </w:tc>
              <w:tc>
                <w:tcPr>
                  <w:tcW w:w="1559" w:type="dxa"/>
                </w:tcPr>
                <w:p w14:paraId="40673401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1323439.96</w:t>
                  </w:r>
                </w:p>
              </w:tc>
            </w:tr>
            <w:tr w:rsidR="00E578F2" w:rsidRPr="0019057A" w14:paraId="12DAF61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9004A2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559" w:type="dxa"/>
                </w:tcPr>
                <w:p w14:paraId="4B2A375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667390.81</w:t>
                  </w:r>
                </w:p>
              </w:tc>
              <w:tc>
                <w:tcPr>
                  <w:tcW w:w="1559" w:type="dxa"/>
                </w:tcPr>
                <w:p w14:paraId="2D9A487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1323460.11</w:t>
                  </w:r>
                </w:p>
              </w:tc>
            </w:tr>
            <w:tr w:rsidR="00E578F2" w:rsidRPr="0019057A" w14:paraId="64E54D07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51FA9A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559" w:type="dxa"/>
                </w:tcPr>
                <w:p w14:paraId="5ABCF2B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667367.29</w:t>
                  </w:r>
                </w:p>
              </w:tc>
              <w:tc>
                <w:tcPr>
                  <w:tcW w:w="1559" w:type="dxa"/>
                </w:tcPr>
                <w:p w14:paraId="1DB932F9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1323447.52</w:t>
                  </w:r>
                </w:p>
              </w:tc>
            </w:tr>
            <w:tr w:rsidR="00E578F2" w:rsidRPr="0019057A" w14:paraId="11071A0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BC8E5D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559" w:type="dxa"/>
                </w:tcPr>
                <w:p w14:paraId="7525B92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667362.98</w:t>
                  </w:r>
                </w:p>
              </w:tc>
              <w:tc>
                <w:tcPr>
                  <w:tcW w:w="1559" w:type="dxa"/>
                </w:tcPr>
                <w:p w14:paraId="433CDD6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1323455.42</w:t>
                  </w:r>
                </w:p>
              </w:tc>
            </w:tr>
            <w:tr w:rsidR="00E578F2" w:rsidRPr="0019057A" w14:paraId="2F3EAD34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87E554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559" w:type="dxa"/>
                </w:tcPr>
                <w:p w14:paraId="019B9E9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667287.68</w:t>
                  </w:r>
                </w:p>
              </w:tc>
              <w:tc>
                <w:tcPr>
                  <w:tcW w:w="1559" w:type="dxa"/>
                </w:tcPr>
                <w:p w14:paraId="4A1F564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1323411.88</w:t>
                  </w:r>
                </w:p>
              </w:tc>
            </w:tr>
            <w:tr w:rsidR="00E578F2" w:rsidRPr="0019057A" w14:paraId="6FACE8B1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287720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559" w:type="dxa"/>
                </w:tcPr>
                <w:p w14:paraId="712ED4C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667289.77</w:t>
                  </w:r>
                </w:p>
              </w:tc>
              <w:tc>
                <w:tcPr>
                  <w:tcW w:w="1559" w:type="dxa"/>
                </w:tcPr>
                <w:p w14:paraId="2CA5CCC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1323408.53</w:t>
                  </w:r>
                </w:p>
              </w:tc>
            </w:tr>
            <w:tr w:rsidR="00E578F2" w:rsidRPr="0019057A" w14:paraId="486DAA1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767D3A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559" w:type="dxa"/>
                </w:tcPr>
                <w:p w14:paraId="4530539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667281.97</w:t>
                  </w:r>
                </w:p>
              </w:tc>
              <w:tc>
                <w:tcPr>
                  <w:tcW w:w="1559" w:type="dxa"/>
                </w:tcPr>
                <w:p w14:paraId="6A04779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1323403.88</w:t>
                  </w:r>
                </w:p>
              </w:tc>
            </w:tr>
            <w:tr w:rsidR="00E578F2" w:rsidRPr="0019057A" w14:paraId="32E788A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223D97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559" w:type="dxa"/>
                </w:tcPr>
                <w:p w14:paraId="245AE6F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667280.09</w:t>
                  </w:r>
                </w:p>
              </w:tc>
              <w:tc>
                <w:tcPr>
                  <w:tcW w:w="1559" w:type="dxa"/>
                </w:tcPr>
                <w:p w14:paraId="4E5BCD8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1323407.22</w:t>
                  </w:r>
                </w:p>
              </w:tc>
            </w:tr>
            <w:tr w:rsidR="00E578F2" w:rsidRPr="0019057A" w14:paraId="5C5439C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7736B9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22</w:t>
                  </w:r>
                </w:p>
              </w:tc>
              <w:tc>
                <w:tcPr>
                  <w:tcW w:w="1559" w:type="dxa"/>
                </w:tcPr>
                <w:p w14:paraId="21F3DE7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667247.08</w:t>
                  </w:r>
                </w:p>
              </w:tc>
              <w:tc>
                <w:tcPr>
                  <w:tcW w:w="1559" w:type="dxa"/>
                </w:tcPr>
                <w:p w14:paraId="23AA6E3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1323388.07</w:t>
                  </w:r>
                </w:p>
              </w:tc>
            </w:tr>
            <w:tr w:rsidR="00E578F2" w:rsidRPr="0019057A" w14:paraId="62F9BF3B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6389D4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23</w:t>
                  </w:r>
                </w:p>
              </w:tc>
              <w:tc>
                <w:tcPr>
                  <w:tcW w:w="1559" w:type="dxa"/>
                </w:tcPr>
                <w:p w14:paraId="64F6391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667246.00</w:t>
                  </w:r>
                </w:p>
              </w:tc>
              <w:tc>
                <w:tcPr>
                  <w:tcW w:w="1559" w:type="dxa"/>
                </w:tcPr>
                <w:p w14:paraId="54F8AC6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1323390.17</w:t>
                  </w:r>
                </w:p>
              </w:tc>
            </w:tr>
            <w:tr w:rsidR="00E578F2" w:rsidRPr="0019057A" w14:paraId="428EEE34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22A2AE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24</w:t>
                  </w:r>
                </w:p>
              </w:tc>
              <w:tc>
                <w:tcPr>
                  <w:tcW w:w="1559" w:type="dxa"/>
                </w:tcPr>
                <w:p w14:paraId="46BCAC0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667156.87</w:t>
                  </w:r>
                </w:p>
              </w:tc>
              <w:tc>
                <w:tcPr>
                  <w:tcW w:w="1559" w:type="dxa"/>
                </w:tcPr>
                <w:p w14:paraId="4F2110D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1323336.96</w:t>
                  </w:r>
                </w:p>
              </w:tc>
            </w:tr>
            <w:tr w:rsidR="00E578F2" w:rsidRPr="0019057A" w14:paraId="09237E51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055174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25</w:t>
                  </w:r>
                </w:p>
              </w:tc>
              <w:tc>
                <w:tcPr>
                  <w:tcW w:w="1559" w:type="dxa"/>
                </w:tcPr>
                <w:p w14:paraId="5B6B0F8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667164.68</w:t>
                  </w:r>
                </w:p>
              </w:tc>
              <w:tc>
                <w:tcPr>
                  <w:tcW w:w="1559" w:type="dxa"/>
                </w:tcPr>
                <w:p w14:paraId="354091B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1323324.85</w:t>
                  </w:r>
                </w:p>
              </w:tc>
            </w:tr>
            <w:tr w:rsidR="00E578F2" w:rsidRPr="0019057A" w14:paraId="707B8821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1B1929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26</w:t>
                  </w:r>
                </w:p>
              </w:tc>
              <w:tc>
                <w:tcPr>
                  <w:tcW w:w="1559" w:type="dxa"/>
                </w:tcPr>
                <w:p w14:paraId="04506D71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667149.65</w:t>
                  </w:r>
                </w:p>
              </w:tc>
              <w:tc>
                <w:tcPr>
                  <w:tcW w:w="1559" w:type="dxa"/>
                </w:tcPr>
                <w:p w14:paraId="1C83345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1323315.30</w:t>
                  </w:r>
                </w:p>
              </w:tc>
            </w:tr>
            <w:tr w:rsidR="00E578F2" w:rsidRPr="0019057A" w14:paraId="274087D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E223F5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27</w:t>
                  </w:r>
                </w:p>
              </w:tc>
              <w:tc>
                <w:tcPr>
                  <w:tcW w:w="1559" w:type="dxa"/>
                </w:tcPr>
                <w:p w14:paraId="12E5C9D9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667146.99</w:t>
                  </w:r>
                </w:p>
              </w:tc>
              <w:tc>
                <w:tcPr>
                  <w:tcW w:w="1559" w:type="dxa"/>
                </w:tcPr>
                <w:p w14:paraId="147D555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1323315.17</w:t>
                  </w:r>
                </w:p>
              </w:tc>
            </w:tr>
            <w:tr w:rsidR="00E578F2" w:rsidRPr="0019057A" w14:paraId="5142800E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1A8C9C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28</w:t>
                  </w:r>
                </w:p>
              </w:tc>
              <w:tc>
                <w:tcPr>
                  <w:tcW w:w="1559" w:type="dxa"/>
                </w:tcPr>
                <w:p w14:paraId="7352B73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667139.64</w:t>
                  </w:r>
                </w:p>
              </w:tc>
              <w:tc>
                <w:tcPr>
                  <w:tcW w:w="1559" w:type="dxa"/>
                </w:tcPr>
                <w:p w14:paraId="474C32B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1323326.72</w:t>
                  </w:r>
                </w:p>
              </w:tc>
            </w:tr>
            <w:tr w:rsidR="00E578F2" w:rsidRPr="0019057A" w14:paraId="05F68B0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F37704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29</w:t>
                  </w:r>
                </w:p>
              </w:tc>
              <w:tc>
                <w:tcPr>
                  <w:tcW w:w="1559" w:type="dxa"/>
                </w:tcPr>
                <w:p w14:paraId="0CDC244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667094.02</w:t>
                  </w:r>
                </w:p>
              </w:tc>
              <w:tc>
                <w:tcPr>
                  <w:tcW w:w="1559" w:type="dxa"/>
                </w:tcPr>
                <w:p w14:paraId="746947D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1323299.59</w:t>
                  </w:r>
                </w:p>
              </w:tc>
            </w:tr>
            <w:tr w:rsidR="00E578F2" w:rsidRPr="0019057A" w14:paraId="5D4DFCD9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E3F754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1559" w:type="dxa"/>
                </w:tcPr>
                <w:p w14:paraId="438450A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667090.29</w:t>
                  </w:r>
                </w:p>
              </w:tc>
              <w:tc>
                <w:tcPr>
                  <w:tcW w:w="1559" w:type="dxa"/>
                </w:tcPr>
                <w:p w14:paraId="4616372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1323297.37</w:t>
                  </w:r>
                </w:p>
              </w:tc>
            </w:tr>
            <w:tr w:rsidR="00E578F2" w:rsidRPr="0019057A" w14:paraId="67517ED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3EA077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31</w:t>
                  </w:r>
                </w:p>
              </w:tc>
              <w:tc>
                <w:tcPr>
                  <w:tcW w:w="1559" w:type="dxa"/>
                </w:tcPr>
                <w:p w14:paraId="142C688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667102.34</w:t>
                  </w:r>
                </w:p>
              </w:tc>
              <w:tc>
                <w:tcPr>
                  <w:tcW w:w="1559" w:type="dxa"/>
                </w:tcPr>
                <w:p w14:paraId="06B19FF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1323278.41</w:t>
                  </w:r>
                </w:p>
              </w:tc>
            </w:tr>
            <w:tr w:rsidR="00E578F2" w:rsidRPr="0019057A" w14:paraId="250EE3F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C7B26D1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32</w:t>
                  </w:r>
                </w:p>
              </w:tc>
              <w:tc>
                <w:tcPr>
                  <w:tcW w:w="1559" w:type="dxa"/>
                </w:tcPr>
                <w:p w14:paraId="5B8CE25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667069.02</w:t>
                  </w:r>
                </w:p>
              </w:tc>
              <w:tc>
                <w:tcPr>
                  <w:tcW w:w="1559" w:type="dxa"/>
                </w:tcPr>
                <w:p w14:paraId="46D2EE5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1323257.94</w:t>
                  </w:r>
                </w:p>
              </w:tc>
            </w:tr>
            <w:tr w:rsidR="00E578F2" w:rsidRPr="0019057A" w14:paraId="1DFBBC1E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74D2CF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76C2C13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667082.46</w:t>
                  </w:r>
                </w:p>
              </w:tc>
              <w:tc>
                <w:tcPr>
                  <w:tcW w:w="1559" w:type="dxa"/>
                </w:tcPr>
                <w:p w14:paraId="287B51B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1323234.75</w:t>
                  </w:r>
                </w:p>
              </w:tc>
            </w:tr>
          </w:tbl>
          <w:p w14:paraId="5D6C996C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10" w:type="dxa"/>
          </w:tcPr>
          <w:p w14:paraId="2A46ABDD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Нестационарные объекты, указанные в пункте 19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</w:t>
            </w:r>
            <w:r w:rsidRPr="00FC6B0B">
              <w:rPr>
                <w:rFonts w:ascii="Times New Roman" w:hAnsi="Times New Roman" w:cs="Times New Roman"/>
              </w:rPr>
              <w:lastRenderedPageBreak/>
              <w:t xml:space="preserve">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743BF8C6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3BC3CCAD" w14:textId="77777777" w:rsidR="00E578F2" w:rsidRPr="009A0AA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9A0AA9">
              <w:rPr>
                <w:rFonts w:ascii="Times New Roman" w:hAnsi="Times New Roman" w:cs="Times New Roman"/>
              </w:rPr>
              <w:t xml:space="preserve">Временные павильоны – 8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кабинки для переодевания – 4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модульный туалет (доступный для МГН) </w:t>
            </w:r>
            <w:r w:rsidRPr="009A0AA9">
              <w:rPr>
                <w:rFonts w:ascii="Times New Roman" w:hAnsi="Times New Roman" w:cs="Times New Roman"/>
              </w:rPr>
              <w:t xml:space="preserve">туалет – 1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урны – 18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теневой зонт – 59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система видеонаблюдения – 5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душевая кабинка – 2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беседка – 46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теневой навес – 12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детская игровая площадка – 1, спортивная площадка – 1</w:t>
            </w:r>
            <w:r>
              <w:rPr>
                <w:rFonts w:ascii="Times New Roman" w:hAnsi="Times New Roman" w:cs="Times New Roman"/>
              </w:rPr>
              <w:t>, медицинский пункт первой помощи – 2 шт.</w:t>
            </w:r>
          </w:p>
        </w:tc>
        <w:tc>
          <w:tcPr>
            <w:tcW w:w="1701" w:type="dxa"/>
            <w:vAlign w:val="center"/>
          </w:tcPr>
          <w:p w14:paraId="618FCF5A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10803.5</w:t>
            </w:r>
            <w:r w:rsidRPr="00AE74E9">
              <w:rPr>
                <w:rFonts w:ascii="Times New Roman" w:hAnsi="Times New Roman" w:cs="Times New Roman"/>
              </w:rPr>
              <w:t xml:space="preserve"> 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6512ACF9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Зона рекреации</w:t>
            </w:r>
          </w:p>
          <w:p w14:paraId="1882C146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579" w:type="dxa"/>
            <w:vAlign w:val="center"/>
          </w:tcPr>
          <w:p w14:paraId="640F5F18" w14:textId="77777777" w:rsidR="0090744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от 1 июня 2024 года </w:t>
            </w:r>
          </w:p>
          <w:p w14:paraId="6B3D54B9" w14:textId="00D41AA8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2AE82330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</w:p>
          <w:p w14:paraId="269AA428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Услуги пляжей.</w:t>
            </w:r>
          </w:p>
          <w:p w14:paraId="15986375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Общие требования», утвержденный приказом </w:t>
            </w:r>
            <w:r w:rsidRPr="00477689">
              <w:rPr>
                <w:rFonts w:ascii="Times New Roman" w:hAnsi="Times New Roman" w:cs="Times New Roman"/>
              </w:rPr>
              <w:lastRenderedPageBreak/>
              <w:t>Федерального агентства по техническому регулированию и метрологии от 08 ноября 2013 г. № 1345-ст,</w:t>
            </w:r>
          </w:p>
          <w:p w14:paraId="122C3994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45A98D7A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14A54954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23FAE459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6B16F316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</w:p>
          <w:p w14:paraId="6A787B24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248" w:type="dxa"/>
            <w:vAlign w:val="center"/>
          </w:tcPr>
          <w:p w14:paraId="2B190080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793501F8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A015BE" w:rsidRPr="0019057A" w14:paraId="76689F0F" w14:textId="77777777" w:rsidTr="00907449">
        <w:trPr>
          <w:jc w:val="center"/>
        </w:trPr>
        <w:tc>
          <w:tcPr>
            <w:tcW w:w="637" w:type="dxa"/>
            <w:vAlign w:val="center"/>
          </w:tcPr>
          <w:p w14:paraId="76282B8C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224" w:type="dxa"/>
          </w:tcPr>
          <w:p w14:paraId="7E1B9BEF" w14:textId="2FED6869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E95C7E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E95C7E">
              <w:rPr>
                <w:rFonts w:ascii="Times New Roman" w:hAnsi="Times New Roman" w:cs="Times New Roman"/>
              </w:rPr>
              <w:t xml:space="preserve">район, </w:t>
            </w:r>
            <w:r w:rsidR="00CD4F99">
              <w:rPr>
                <w:rFonts w:ascii="Times New Roman" w:hAnsi="Times New Roman" w:cs="Times New Roman"/>
              </w:rPr>
              <w:t xml:space="preserve">  </w:t>
            </w:r>
            <w:proofErr w:type="gramEnd"/>
            <w:r w:rsidR="00CD4F99">
              <w:rPr>
                <w:rFonts w:ascii="Times New Roman" w:hAnsi="Times New Roman" w:cs="Times New Roman"/>
              </w:rPr>
              <w:t xml:space="preserve">        </w:t>
            </w:r>
            <w:r w:rsidRPr="00E95C7E">
              <w:rPr>
                <w:rFonts w:ascii="Times New Roman" w:hAnsi="Times New Roman" w:cs="Times New Roman"/>
              </w:rPr>
              <w:t xml:space="preserve">г. Ейск, в районе земельных участков </w:t>
            </w:r>
            <w:r>
              <w:rPr>
                <w:rFonts w:ascii="Times New Roman" w:hAnsi="Times New Roman" w:cs="Times New Roman"/>
              </w:rPr>
              <w:t>с кадастровыми номерами 23:42:0101001:199,23:42:0101001:3</w:t>
            </w:r>
          </w:p>
          <w:p w14:paraId="043A11CB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42C956DD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E95C7E">
              <w:rPr>
                <w:rFonts w:ascii="Times New Roman" w:hAnsi="Times New Roman" w:cs="Times New Roman"/>
              </w:rPr>
              <w:t>23:42:0</w:t>
            </w:r>
            <w:r>
              <w:rPr>
                <w:rFonts w:ascii="Times New Roman" w:hAnsi="Times New Roman" w:cs="Times New Roman"/>
              </w:rPr>
              <w:t>101001;</w:t>
            </w:r>
          </w:p>
          <w:p w14:paraId="41162604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09BD371B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E578F2" w:rsidRPr="0019057A" w14:paraId="440F39E8" w14:textId="77777777" w:rsidTr="008F64CD">
              <w:trPr>
                <w:trHeight w:val="432"/>
              </w:trPr>
              <w:tc>
                <w:tcPr>
                  <w:tcW w:w="891" w:type="dxa"/>
                </w:tcPr>
                <w:p w14:paraId="4D2DEEA1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lastRenderedPageBreak/>
                    <w:t>№ точки</w:t>
                  </w:r>
                </w:p>
              </w:tc>
              <w:tc>
                <w:tcPr>
                  <w:tcW w:w="1559" w:type="dxa"/>
                </w:tcPr>
                <w:p w14:paraId="76287E7C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0A895FC0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532AF03D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314F236F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E578F2" w:rsidRPr="0019057A" w14:paraId="0D1EB13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72D584B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41A0F503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667082.46</w:t>
                  </w:r>
                </w:p>
              </w:tc>
              <w:tc>
                <w:tcPr>
                  <w:tcW w:w="1559" w:type="dxa"/>
                </w:tcPr>
                <w:p w14:paraId="56E43DAB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1323234.75</w:t>
                  </w:r>
                </w:p>
              </w:tc>
            </w:tr>
            <w:tr w:rsidR="00E578F2" w:rsidRPr="0019057A" w14:paraId="7F0B0B9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D80B077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7CFEB53F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667119.70</w:t>
                  </w:r>
                </w:p>
              </w:tc>
              <w:tc>
                <w:tcPr>
                  <w:tcW w:w="1559" w:type="dxa"/>
                </w:tcPr>
                <w:p w14:paraId="527C2101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1323267.18</w:t>
                  </w:r>
                </w:p>
              </w:tc>
            </w:tr>
            <w:tr w:rsidR="00E578F2" w:rsidRPr="0019057A" w14:paraId="39DB4CC8" w14:textId="77777777" w:rsidTr="008F64CD">
              <w:trPr>
                <w:trHeight w:val="237"/>
              </w:trPr>
              <w:tc>
                <w:tcPr>
                  <w:tcW w:w="891" w:type="dxa"/>
                </w:tcPr>
                <w:p w14:paraId="65C86CBB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550029DC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667162.27</w:t>
                  </w:r>
                </w:p>
              </w:tc>
              <w:tc>
                <w:tcPr>
                  <w:tcW w:w="1559" w:type="dxa"/>
                </w:tcPr>
                <w:p w14:paraId="0252B44B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1323288.06</w:t>
                  </w:r>
                </w:p>
              </w:tc>
            </w:tr>
            <w:tr w:rsidR="00E578F2" w:rsidRPr="0019057A" w14:paraId="66F2B80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D1D5C97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5A75E5B8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667148.42</w:t>
                  </w:r>
                </w:p>
              </w:tc>
              <w:tc>
                <w:tcPr>
                  <w:tcW w:w="1559" w:type="dxa"/>
                </w:tcPr>
                <w:p w14:paraId="77FAAE04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1323309.18</w:t>
                  </w:r>
                </w:p>
              </w:tc>
            </w:tr>
            <w:tr w:rsidR="00E578F2" w:rsidRPr="0019057A" w14:paraId="3F336DB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88BBA72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737C5438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667151.31</w:t>
                  </w:r>
                </w:p>
              </w:tc>
              <w:tc>
                <w:tcPr>
                  <w:tcW w:w="1559" w:type="dxa"/>
                </w:tcPr>
                <w:p w14:paraId="03B7DA04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1323311.00</w:t>
                  </w:r>
                </w:p>
              </w:tc>
            </w:tr>
            <w:tr w:rsidR="00E578F2" w:rsidRPr="0019057A" w14:paraId="21AF322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3041FE1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559" w:type="dxa"/>
                </w:tcPr>
                <w:p w14:paraId="4047C8E4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667164.65</w:t>
                  </w:r>
                </w:p>
              </w:tc>
              <w:tc>
                <w:tcPr>
                  <w:tcW w:w="1559" w:type="dxa"/>
                </w:tcPr>
                <w:p w14:paraId="1CF2979D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1323289.91</w:t>
                  </w:r>
                </w:p>
              </w:tc>
            </w:tr>
            <w:tr w:rsidR="00E578F2" w:rsidRPr="0019057A" w14:paraId="2FCDF29B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92322DC" w14:textId="77777777" w:rsidR="00E578F2" w:rsidRPr="0019057A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559" w:type="dxa"/>
                </w:tcPr>
                <w:p w14:paraId="33FD29F7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667206.54</w:t>
                  </w:r>
                </w:p>
              </w:tc>
              <w:tc>
                <w:tcPr>
                  <w:tcW w:w="1559" w:type="dxa"/>
                </w:tcPr>
                <w:p w14:paraId="123FAC9E" w14:textId="77777777" w:rsidR="00E578F2" w:rsidRPr="00125924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1323332.25</w:t>
                  </w:r>
                </w:p>
              </w:tc>
            </w:tr>
            <w:tr w:rsidR="00E578F2" w:rsidRPr="0019057A" w14:paraId="0977BAB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AE0E98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559" w:type="dxa"/>
                </w:tcPr>
                <w:p w14:paraId="716C4D0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667255.78</w:t>
                  </w:r>
                </w:p>
              </w:tc>
              <w:tc>
                <w:tcPr>
                  <w:tcW w:w="1559" w:type="dxa"/>
                </w:tcPr>
                <w:p w14:paraId="62D466C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1323351.95</w:t>
                  </w:r>
                </w:p>
              </w:tc>
            </w:tr>
            <w:tr w:rsidR="00E578F2" w:rsidRPr="0019057A" w14:paraId="413DAD6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1437AF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559" w:type="dxa"/>
                </w:tcPr>
                <w:p w14:paraId="24D21AB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667243.53</w:t>
                  </w:r>
                </w:p>
              </w:tc>
              <w:tc>
                <w:tcPr>
                  <w:tcW w:w="1559" w:type="dxa"/>
                </w:tcPr>
                <w:p w14:paraId="2B56EFE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1323370.21</w:t>
                  </w:r>
                </w:p>
              </w:tc>
            </w:tr>
            <w:tr w:rsidR="00E578F2" w:rsidRPr="0019057A" w14:paraId="7E1F920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63255B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14:paraId="040FD6C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667245.81</w:t>
                  </w:r>
                </w:p>
              </w:tc>
              <w:tc>
                <w:tcPr>
                  <w:tcW w:w="1559" w:type="dxa"/>
                </w:tcPr>
                <w:p w14:paraId="6EB057A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1323371.86</w:t>
                  </w:r>
                </w:p>
              </w:tc>
            </w:tr>
            <w:tr w:rsidR="00E578F2" w:rsidRPr="0019057A" w14:paraId="5D5D15F0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C3334F9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559" w:type="dxa"/>
                </w:tcPr>
                <w:p w14:paraId="7384011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667255.79</w:t>
                  </w:r>
                </w:p>
              </w:tc>
              <w:tc>
                <w:tcPr>
                  <w:tcW w:w="1559" w:type="dxa"/>
                </w:tcPr>
                <w:p w14:paraId="2A2B620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1323357.38</w:t>
                  </w:r>
                </w:p>
              </w:tc>
            </w:tr>
            <w:tr w:rsidR="00E578F2" w:rsidRPr="0019057A" w14:paraId="2BCFC139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71F7F2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559" w:type="dxa"/>
                </w:tcPr>
                <w:p w14:paraId="6E5D519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667277.09</w:t>
                  </w:r>
                </w:p>
              </w:tc>
              <w:tc>
                <w:tcPr>
                  <w:tcW w:w="1559" w:type="dxa"/>
                </w:tcPr>
                <w:p w14:paraId="0D0FA23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1323379.58</w:t>
                  </w:r>
                </w:p>
              </w:tc>
            </w:tr>
            <w:tr w:rsidR="00E578F2" w:rsidRPr="0019057A" w14:paraId="25EBE68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C3470F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559" w:type="dxa"/>
                </w:tcPr>
                <w:p w14:paraId="62DF661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667377.93</w:t>
                  </w:r>
                </w:p>
              </w:tc>
              <w:tc>
                <w:tcPr>
                  <w:tcW w:w="1559" w:type="dxa"/>
                </w:tcPr>
                <w:p w14:paraId="2F5D35F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1323437.58</w:t>
                  </w:r>
                </w:p>
              </w:tc>
            </w:tr>
            <w:tr w:rsidR="00E578F2" w:rsidRPr="0019057A" w14:paraId="03B0B9E3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5F7797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559" w:type="dxa"/>
                </w:tcPr>
                <w:p w14:paraId="61FAF14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667399.20</w:t>
                  </w:r>
                </w:p>
              </w:tc>
              <w:tc>
                <w:tcPr>
                  <w:tcW w:w="1559" w:type="dxa"/>
                </w:tcPr>
                <w:p w14:paraId="73078CC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1323439.96</w:t>
                  </w:r>
                </w:p>
              </w:tc>
            </w:tr>
            <w:tr w:rsidR="00E578F2" w:rsidRPr="0019057A" w14:paraId="23F40DA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DD7FC3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559" w:type="dxa"/>
                </w:tcPr>
                <w:p w14:paraId="51F410D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667390.81</w:t>
                  </w:r>
                </w:p>
              </w:tc>
              <w:tc>
                <w:tcPr>
                  <w:tcW w:w="1559" w:type="dxa"/>
                </w:tcPr>
                <w:p w14:paraId="1B36E4C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1323460.11</w:t>
                  </w:r>
                </w:p>
              </w:tc>
            </w:tr>
            <w:tr w:rsidR="00E578F2" w:rsidRPr="0019057A" w14:paraId="20C2C87E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4BD55B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559" w:type="dxa"/>
                </w:tcPr>
                <w:p w14:paraId="4E8E9D0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667367.29</w:t>
                  </w:r>
                </w:p>
              </w:tc>
              <w:tc>
                <w:tcPr>
                  <w:tcW w:w="1559" w:type="dxa"/>
                </w:tcPr>
                <w:p w14:paraId="502B1B4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1323447.52</w:t>
                  </w:r>
                </w:p>
              </w:tc>
            </w:tr>
            <w:tr w:rsidR="00E578F2" w:rsidRPr="0019057A" w14:paraId="6D9E71A5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B923EBF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559" w:type="dxa"/>
                </w:tcPr>
                <w:p w14:paraId="647E0F5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667362.98</w:t>
                  </w:r>
                </w:p>
              </w:tc>
              <w:tc>
                <w:tcPr>
                  <w:tcW w:w="1559" w:type="dxa"/>
                </w:tcPr>
                <w:p w14:paraId="531F2A1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1323455.42</w:t>
                  </w:r>
                </w:p>
              </w:tc>
            </w:tr>
            <w:tr w:rsidR="00E578F2" w:rsidRPr="0019057A" w14:paraId="0A2545B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27AB71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559" w:type="dxa"/>
                </w:tcPr>
                <w:p w14:paraId="68CF83D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667287.68</w:t>
                  </w:r>
                </w:p>
              </w:tc>
              <w:tc>
                <w:tcPr>
                  <w:tcW w:w="1559" w:type="dxa"/>
                </w:tcPr>
                <w:p w14:paraId="7C02954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1323411.88</w:t>
                  </w:r>
                </w:p>
              </w:tc>
            </w:tr>
            <w:tr w:rsidR="00E578F2" w:rsidRPr="0019057A" w14:paraId="255763F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2EF780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559" w:type="dxa"/>
                </w:tcPr>
                <w:p w14:paraId="47DCB7D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667289.77</w:t>
                  </w:r>
                </w:p>
              </w:tc>
              <w:tc>
                <w:tcPr>
                  <w:tcW w:w="1559" w:type="dxa"/>
                </w:tcPr>
                <w:p w14:paraId="7986041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1323408.53</w:t>
                  </w:r>
                </w:p>
              </w:tc>
            </w:tr>
            <w:tr w:rsidR="00E578F2" w:rsidRPr="0019057A" w14:paraId="5B20B64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4A28F0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559" w:type="dxa"/>
                </w:tcPr>
                <w:p w14:paraId="0B562EB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667281.97</w:t>
                  </w:r>
                </w:p>
              </w:tc>
              <w:tc>
                <w:tcPr>
                  <w:tcW w:w="1559" w:type="dxa"/>
                </w:tcPr>
                <w:p w14:paraId="044B62F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1323403.88</w:t>
                  </w:r>
                </w:p>
              </w:tc>
            </w:tr>
            <w:tr w:rsidR="00E578F2" w:rsidRPr="0019057A" w14:paraId="2D11D2D2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0FDE17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559" w:type="dxa"/>
                </w:tcPr>
                <w:p w14:paraId="76BF6EF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667280.09</w:t>
                  </w:r>
                </w:p>
              </w:tc>
              <w:tc>
                <w:tcPr>
                  <w:tcW w:w="1559" w:type="dxa"/>
                </w:tcPr>
                <w:p w14:paraId="2911DB2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1323407.22</w:t>
                  </w:r>
                </w:p>
              </w:tc>
            </w:tr>
            <w:tr w:rsidR="00E578F2" w:rsidRPr="0019057A" w14:paraId="1077536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1FD17FB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22</w:t>
                  </w:r>
                </w:p>
              </w:tc>
              <w:tc>
                <w:tcPr>
                  <w:tcW w:w="1559" w:type="dxa"/>
                </w:tcPr>
                <w:p w14:paraId="431E00A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667247.08</w:t>
                  </w:r>
                </w:p>
              </w:tc>
              <w:tc>
                <w:tcPr>
                  <w:tcW w:w="1559" w:type="dxa"/>
                </w:tcPr>
                <w:p w14:paraId="710CBB3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1323388.07</w:t>
                  </w:r>
                </w:p>
              </w:tc>
            </w:tr>
            <w:tr w:rsidR="00E578F2" w:rsidRPr="0019057A" w14:paraId="61E77975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CC733D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23</w:t>
                  </w:r>
                </w:p>
              </w:tc>
              <w:tc>
                <w:tcPr>
                  <w:tcW w:w="1559" w:type="dxa"/>
                </w:tcPr>
                <w:p w14:paraId="111D8DE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667246.00</w:t>
                  </w:r>
                </w:p>
              </w:tc>
              <w:tc>
                <w:tcPr>
                  <w:tcW w:w="1559" w:type="dxa"/>
                </w:tcPr>
                <w:p w14:paraId="35D906D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1323390.17</w:t>
                  </w:r>
                </w:p>
              </w:tc>
            </w:tr>
            <w:tr w:rsidR="00E578F2" w:rsidRPr="0019057A" w14:paraId="119650C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082B6F2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24</w:t>
                  </w:r>
                </w:p>
              </w:tc>
              <w:tc>
                <w:tcPr>
                  <w:tcW w:w="1559" w:type="dxa"/>
                </w:tcPr>
                <w:p w14:paraId="0554B38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667156.87</w:t>
                  </w:r>
                </w:p>
              </w:tc>
              <w:tc>
                <w:tcPr>
                  <w:tcW w:w="1559" w:type="dxa"/>
                </w:tcPr>
                <w:p w14:paraId="1D77A23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1323336.96</w:t>
                  </w:r>
                </w:p>
              </w:tc>
            </w:tr>
            <w:tr w:rsidR="00E578F2" w:rsidRPr="0019057A" w14:paraId="66EB4D2B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4EA68CE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25</w:t>
                  </w:r>
                </w:p>
              </w:tc>
              <w:tc>
                <w:tcPr>
                  <w:tcW w:w="1559" w:type="dxa"/>
                </w:tcPr>
                <w:p w14:paraId="66778DB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667164.68</w:t>
                  </w:r>
                </w:p>
              </w:tc>
              <w:tc>
                <w:tcPr>
                  <w:tcW w:w="1559" w:type="dxa"/>
                </w:tcPr>
                <w:p w14:paraId="1384C0F6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1323324.85</w:t>
                  </w:r>
                </w:p>
              </w:tc>
            </w:tr>
            <w:tr w:rsidR="00E578F2" w:rsidRPr="0019057A" w14:paraId="562EFDF6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BFC667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26</w:t>
                  </w:r>
                </w:p>
              </w:tc>
              <w:tc>
                <w:tcPr>
                  <w:tcW w:w="1559" w:type="dxa"/>
                </w:tcPr>
                <w:p w14:paraId="4CF439D3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667149.65</w:t>
                  </w:r>
                </w:p>
              </w:tc>
              <w:tc>
                <w:tcPr>
                  <w:tcW w:w="1559" w:type="dxa"/>
                </w:tcPr>
                <w:p w14:paraId="505B35E2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1323315.30</w:t>
                  </w:r>
                </w:p>
              </w:tc>
            </w:tr>
            <w:tr w:rsidR="00E578F2" w:rsidRPr="0019057A" w14:paraId="4D8EE040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63D19E8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27</w:t>
                  </w:r>
                </w:p>
              </w:tc>
              <w:tc>
                <w:tcPr>
                  <w:tcW w:w="1559" w:type="dxa"/>
                </w:tcPr>
                <w:p w14:paraId="7BBCA5C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667146.99</w:t>
                  </w:r>
                </w:p>
              </w:tc>
              <w:tc>
                <w:tcPr>
                  <w:tcW w:w="1559" w:type="dxa"/>
                </w:tcPr>
                <w:p w14:paraId="0F305DE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1323315.17</w:t>
                  </w:r>
                </w:p>
              </w:tc>
            </w:tr>
            <w:tr w:rsidR="00E578F2" w:rsidRPr="0019057A" w14:paraId="655D87A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7D3DCAB7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28</w:t>
                  </w:r>
                </w:p>
              </w:tc>
              <w:tc>
                <w:tcPr>
                  <w:tcW w:w="1559" w:type="dxa"/>
                </w:tcPr>
                <w:p w14:paraId="4696DC05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667139.64</w:t>
                  </w:r>
                </w:p>
              </w:tc>
              <w:tc>
                <w:tcPr>
                  <w:tcW w:w="1559" w:type="dxa"/>
                </w:tcPr>
                <w:p w14:paraId="24838A4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1323326.72</w:t>
                  </w:r>
                </w:p>
              </w:tc>
            </w:tr>
            <w:tr w:rsidR="00E578F2" w:rsidRPr="0019057A" w14:paraId="4A3A45BC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02B2B0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29</w:t>
                  </w:r>
                </w:p>
              </w:tc>
              <w:tc>
                <w:tcPr>
                  <w:tcW w:w="1559" w:type="dxa"/>
                </w:tcPr>
                <w:p w14:paraId="231D847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667094.02</w:t>
                  </w:r>
                </w:p>
              </w:tc>
              <w:tc>
                <w:tcPr>
                  <w:tcW w:w="1559" w:type="dxa"/>
                </w:tcPr>
                <w:p w14:paraId="3E6F2DB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1323299.59</w:t>
                  </w:r>
                </w:p>
              </w:tc>
            </w:tr>
            <w:tr w:rsidR="00E578F2" w:rsidRPr="0019057A" w14:paraId="2D25DD2F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8921F3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1559" w:type="dxa"/>
                </w:tcPr>
                <w:p w14:paraId="58C4DD6B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667090.29</w:t>
                  </w:r>
                </w:p>
              </w:tc>
              <w:tc>
                <w:tcPr>
                  <w:tcW w:w="1559" w:type="dxa"/>
                </w:tcPr>
                <w:p w14:paraId="136F3A8D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1323297.37</w:t>
                  </w:r>
                </w:p>
              </w:tc>
            </w:tr>
            <w:tr w:rsidR="00E578F2" w:rsidRPr="0019057A" w14:paraId="6A2CD3F8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20A32320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31</w:t>
                  </w:r>
                </w:p>
              </w:tc>
              <w:tc>
                <w:tcPr>
                  <w:tcW w:w="1559" w:type="dxa"/>
                </w:tcPr>
                <w:p w14:paraId="2D874E4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667102.34</w:t>
                  </w:r>
                </w:p>
              </w:tc>
              <w:tc>
                <w:tcPr>
                  <w:tcW w:w="1559" w:type="dxa"/>
                </w:tcPr>
                <w:p w14:paraId="3AD3CB58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1323278.41</w:t>
                  </w:r>
                </w:p>
              </w:tc>
            </w:tr>
            <w:tr w:rsidR="00E578F2" w:rsidRPr="0019057A" w14:paraId="18ACE2A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54CCCB9A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32</w:t>
                  </w:r>
                </w:p>
              </w:tc>
              <w:tc>
                <w:tcPr>
                  <w:tcW w:w="1559" w:type="dxa"/>
                </w:tcPr>
                <w:p w14:paraId="4FABAC1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667069.02</w:t>
                  </w:r>
                </w:p>
              </w:tc>
              <w:tc>
                <w:tcPr>
                  <w:tcW w:w="1559" w:type="dxa"/>
                </w:tcPr>
                <w:p w14:paraId="07F68DDC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1323257.94</w:t>
                  </w:r>
                </w:p>
              </w:tc>
            </w:tr>
            <w:tr w:rsidR="00E578F2" w:rsidRPr="0019057A" w14:paraId="0CAC767D" w14:textId="77777777" w:rsidTr="008F64CD">
              <w:trPr>
                <w:trHeight w:val="260"/>
              </w:trPr>
              <w:tc>
                <w:tcPr>
                  <w:tcW w:w="891" w:type="dxa"/>
                </w:tcPr>
                <w:p w14:paraId="3B80D1B4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57F9AB79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667082.46</w:t>
                  </w:r>
                </w:p>
              </w:tc>
              <w:tc>
                <w:tcPr>
                  <w:tcW w:w="1559" w:type="dxa"/>
                </w:tcPr>
                <w:p w14:paraId="20342CEE" w14:textId="77777777" w:rsidR="00E578F2" w:rsidRDefault="00E578F2" w:rsidP="008F64CD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1323234.75</w:t>
                  </w:r>
                </w:p>
              </w:tc>
            </w:tr>
          </w:tbl>
          <w:p w14:paraId="4F4A4C96" w14:textId="77777777" w:rsidR="00E578F2" w:rsidRPr="00E95C7E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410" w:type="dxa"/>
          </w:tcPr>
          <w:p w14:paraId="7068F2A7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Нестационарные объекты, указанные в пункте 21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</w:t>
            </w:r>
            <w:r w:rsidRPr="00FC6B0B">
              <w:rPr>
                <w:rFonts w:ascii="Times New Roman" w:hAnsi="Times New Roman" w:cs="Times New Roman"/>
              </w:rPr>
              <w:lastRenderedPageBreak/>
              <w:t>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0531DA8C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  <w:p w14:paraId="6499D34C" w14:textId="77777777" w:rsidR="00E578F2" w:rsidRPr="009F4CE7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6864B2">
              <w:rPr>
                <w:rFonts w:ascii="Times New Roman" w:hAnsi="Times New Roman" w:cs="Times New Roman"/>
              </w:rPr>
              <w:t>Стойка с табличкой «Купание запрещено», спасательным кругом и концом Александрова</w:t>
            </w:r>
            <w:r>
              <w:rPr>
                <w:rFonts w:ascii="Times New Roman" w:hAnsi="Times New Roman" w:cs="Times New Roman"/>
              </w:rPr>
              <w:t xml:space="preserve"> – 16 шт., спасательный пост – 2 шт.</w:t>
            </w:r>
          </w:p>
          <w:p w14:paraId="7C4BEB6A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vAlign w:val="center"/>
          </w:tcPr>
          <w:p w14:paraId="0793356D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10803.5</w:t>
            </w:r>
            <w:r w:rsidRPr="00AE74E9">
              <w:rPr>
                <w:rFonts w:ascii="Times New Roman" w:hAnsi="Times New Roman" w:cs="Times New Roman"/>
              </w:rPr>
              <w:t xml:space="preserve"> 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35754A13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Зона рекреации</w:t>
            </w:r>
          </w:p>
          <w:p w14:paraId="6FA78C92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579" w:type="dxa"/>
            <w:vAlign w:val="center"/>
          </w:tcPr>
          <w:p w14:paraId="2CF9D80B" w14:textId="77777777" w:rsidR="0090744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</w:t>
            </w:r>
            <w:r>
              <w:rPr>
                <w:rFonts w:ascii="Times New Roman" w:hAnsi="Times New Roman" w:cs="Times New Roman"/>
              </w:rPr>
              <w:lastRenderedPageBreak/>
              <w:t xml:space="preserve">правительства Российской Федерации от 1 июня 2024 года </w:t>
            </w:r>
          </w:p>
          <w:p w14:paraId="7DEB9817" w14:textId="77777777" w:rsidR="0090744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 1372-р, </w:t>
            </w:r>
          </w:p>
          <w:p w14:paraId="09C8BCCC" w14:textId="07E1D66C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74FF860B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</w:p>
          <w:p w14:paraId="09C64D15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Услуги пляжей.</w:t>
            </w:r>
          </w:p>
          <w:p w14:paraId="1787E67D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Общие требования», утвержденный приказом Федерального агентства по техническому регулированию и метрологии от 08 ноября 2013 г. № 1345-ст,</w:t>
            </w:r>
          </w:p>
          <w:p w14:paraId="53A2044E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098BF556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594FA547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5F84881B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7A66628D" w14:textId="77777777" w:rsidR="00E578F2" w:rsidRPr="00477689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</w:p>
          <w:p w14:paraId="44DFA6E5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248" w:type="dxa"/>
            <w:vAlign w:val="center"/>
          </w:tcPr>
          <w:p w14:paraId="531279C7" w14:textId="77777777" w:rsidR="00E578F2" w:rsidRPr="0019057A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06D6B84A" w14:textId="77777777" w:rsidR="00E578F2" w:rsidRDefault="00E578F2" w:rsidP="008F64CD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1D370ADF" w14:textId="6ED17435" w:rsidR="00E578F2" w:rsidRDefault="00E578F2" w:rsidP="008A34F6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87A563F" wp14:editId="1FED59E3">
            <wp:extent cx="9341233" cy="4934310"/>
            <wp:effectExtent l="0" t="0" r="0" b="0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70594" cy="494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A5681" w14:textId="77777777" w:rsidR="00E578F2" w:rsidRDefault="00E578F2" w:rsidP="008A34F6">
      <w:pPr>
        <w:rPr>
          <w:rFonts w:ascii="Times New Roman" w:hAnsi="Times New Roman" w:cs="Times New Roman"/>
          <w:sz w:val="24"/>
          <w:szCs w:val="24"/>
        </w:rPr>
      </w:pPr>
    </w:p>
    <w:p w14:paraId="28E5302A" w14:textId="77777777" w:rsidR="00907449" w:rsidRDefault="00907449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  <w:bookmarkStart w:id="1" w:name="_Hlk211507251"/>
    </w:p>
    <w:p w14:paraId="67B21F97" w14:textId="77777777" w:rsidR="00907449" w:rsidRDefault="00907449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</w:p>
    <w:p w14:paraId="4AAD0743" w14:textId="77777777" w:rsidR="00907449" w:rsidRDefault="00907449" w:rsidP="00472A8D">
      <w:pPr>
        <w:spacing w:after="0" w:line="240" w:lineRule="auto"/>
        <w:ind w:left="9639"/>
        <w:rPr>
          <w:rFonts w:ascii="Times New Roman" w:hAnsi="Times New Roman" w:cs="Times New Roman"/>
          <w:sz w:val="28"/>
          <w:szCs w:val="28"/>
        </w:rPr>
      </w:pPr>
    </w:p>
    <w:p w14:paraId="4A34FECC" w14:textId="22A07378" w:rsidR="00E42F8E" w:rsidRPr="00E42F8E" w:rsidRDefault="00472A8D" w:rsidP="00E42F8E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>Схема 1.17</w:t>
      </w:r>
      <w:r w:rsidR="00E42F8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14:paraId="1425730E" w14:textId="77777777" w:rsidR="00E42F8E" w:rsidRDefault="00472A8D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42F8E">
        <w:rPr>
          <w:rFonts w:ascii="Times New Roman" w:hAnsi="Times New Roman" w:cs="Times New Roman"/>
          <w:sz w:val="28"/>
          <w:szCs w:val="28"/>
        </w:rPr>
        <w:t>Земельный участок,</w:t>
      </w:r>
      <w:r w:rsidRPr="00472A8D">
        <w:rPr>
          <w:rFonts w:ascii="Times New Roman" w:hAnsi="Times New Roman" w:cs="Times New Roman"/>
          <w:sz w:val="28"/>
          <w:szCs w:val="28"/>
        </w:rPr>
        <w:t xml:space="preserve"> расположенн</w:t>
      </w:r>
      <w:r w:rsidR="00E42F8E">
        <w:rPr>
          <w:rFonts w:ascii="Times New Roman" w:hAnsi="Times New Roman" w:cs="Times New Roman"/>
          <w:sz w:val="28"/>
          <w:szCs w:val="28"/>
        </w:rPr>
        <w:t>ый</w:t>
      </w:r>
      <w:r w:rsidRPr="00472A8D">
        <w:rPr>
          <w:rFonts w:ascii="Times New Roman" w:hAnsi="Times New Roman" w:cs="Times New Roman"/>
          <w:sz w:val="28"/>
          <w:szCs w:val="28"/>
        </w:rPr>
        <w:t xml:space="preserve"> в </w:t>
      </w:r>
      <w:r w:rsidR="00E42F8E">
        <w:rPr>
          <w:rFonts w:ascii="Times New Roman" w:eastAsia="Calibri" w:hAnsi="Times New Roman" w:cs="Times New Roman"/>
          <w:sz w:val="28"/>
          <w:szCs w:val="28"/>
        </w:rPr>
        <w:t>Ейском городском поселении Ейского района</w:t>
      </w:r>
      <w:r w:rsidR="00E42F8E" w:rsidRPr="00472A8D">
        <w:rPr>
          <w:rFonts w:ascii="Times New Roman" w:hAnsi="Times New Roman" w:cs="Times New Roman"/>
          <w:sz w:val="28"/>
          <w:szCs w:val="28"/>
        </w:rPr>
        <w:t xml:space="preserve"> </w:t>
      </w:r>
      <w:r w:rsidRPr="00472A8D">
        <w:rPr>
          <w:rFonts w:ascii="Times New Roman" w:hAnsi="Times New Roman" w:cs="Times New Roman"/>
          <w:sz w:val="28"/>
          <w:szCs w:val="28"/>
        </w:rPr>
        <w:t>створе ул. Полевая и ул. Гоголя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в границах кадастровых кварталов:</w:t>
      </w:r>
      <w:r w:rsidRPr="002313CA">
        <w:t xml:space="preserve"> </w:t>
      </w:r>
      <w:r w:rsidRPr="00472A8D">
        <w:rPr>
          <w:rFonts w:ascii="Times New Roman" w:eastAsia="Calibri" w:hAnsi="Times New Roman" w:cs="Times New Roman"/>
          <w:sz w:val="28"/>
          <w:szCs w:val="28"/>
        </w:rPr>
        <w:t>23:42:0201001, 23:42:0203004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281B0486" w14:textId="7F7A4186" w:rsidR="00472A8D" w:rsidRDefault="00472A8D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М1:500 </w:t>
      </w:r>
    </w:p>
    <w:p w14:paraId="25DC5E67" w14:textId="77777777" w:rsidR="00907449" w:rsidRDefault="00907449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3"/>
        <w:tblW w:w="14714" w:type="dxa"/>
        <w:jc w:val="center"/>
        <w:tblLayout w:type="fixed"/>
        <w:tblLook w:val="04A0" w:firstRow="1" w:lastRow="0" w:firstColumn="1" w:lastColumn="0" w:noHBand="0" w:noVBand="1"/>
      </w:tblPr>
      <w:tblGrid>
        <w:gridCol w:w="675"/>
        <w:gridCol w:w="3841"/>
        <w:gridCol w:w="3357"/>
        <w:gridCol w:w="1536"/>
        <w:gridCol w:w="1843"/>
        <w:gridCol w:w="2149"/>
        <w:gridCol w:w="1313"/>
      </w:tblGrid>
      <w:tr w:rsidR="00E42F8E" w14:paraId="51606DF8" w14:textId="77777777" w:rsidTr="00907449">
        <w:trPr>
          <w:trHeight w:val="2447"/>
          <w:jc w:val="center"/>
        </w:trPr>
        <w:tc>
          <w:tcPr>
            <w:tcW w:w="675" w:type="dxa"/>
          </w:tcPr>
          <w:bookmarkEnd w:id="1"/>
          <w:p w14:paraId="65830802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6ED72BEF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3841" w:type="dxa"/>
          </w:tcPr>
          <w:p w14:paraId="4FBD6FA7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3357" w:type="dxa"/>
          </w:tcPr>
          <w:p w14:paraId="31712F03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Вид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</w:p>
        </w:tc>
        <w:tc>
          <w:tcPr>
            <w:tcW w:w="1536" w:type="dxa"/>
          </w:tcPr>
          <w:p w14:paraId="5E255BA8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43" w:type="dxa"/>
          </w:tcPr>
          <w:p w14:paraId="5A3A2681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Специализация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2149" w:type="dxa"/>
          </w:tcPr>
          <w:p w14:paraId="03E400FA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объекту(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313" w:type="dxa"/>
          </w:tcPr>
          <w:p w14:paraId="5D062FB0" w14:textId="36BE407A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Приме</w:t>
            </w:r>
            <w:r w:rsidR="0090744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чание</w:t>
            </w:r>
            <w:proofErr w:type="spellEnd"/>
            <w:proofErr w:type="gramEnd"/>
          </w:p>
        </w:tc>
      </w:tr>
      <w:tr w:rsidR="00E42F8E" w14:paraId="4435882F" w14:textId="77777777" w:rsidTr="00907449">
        <w:trPr>
          <w:jc w:val="center"/>
        </w:trPr>
        <w:tc>
          <w:tcPr>
            <w:tcW w:w="675" w:type="dxa"/>
          </w:tcPr>
          <w:p w14:paraId="7B67A6AC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41" w:type="dxa"/>
          </w:tcPr>
          <w:p w14:paraId="5271FDAF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57" w:type="dxa"/>
          </w:tcPr>
          <w:p w14:paraId="7A1DFD4F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36" w:type="dxa"/>
          </w:tcPr>
          <w:p w14:paraId="6B8BBEA0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14:paraId="6B1CF4F0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149" w:type="dxa"/>
          </w:tcPr>
          <w:p w14:paraId="50ED7BEB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313" w:type="dxa"/>
          </w:tcPr>
          <w:p w14:paraId="41B7D364" w14:textId="77777777" w:rsidR="00E42F8E" w:rsidRPr="000340D5" w:rsidRDefault="00E42F8E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E42F8E" w:rsidRPr="0019057A" w14:paraId="07677021" w14:textId="77777777" w:rsidTr="00907449">
        <w:trPr>
          <w:trHeight w:val="2958"/>
          <w:jc w:val="center"/>
        </w:trPr>
        <w:tc>
          <w:tcPr>
            <w:tcW w:w="675" w:type="dxa"/>
            <w:vAlign w:val="center"/>
          </w:tcPr>
          <w:p w14:paraId="54B63948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841" w:type="dxa"/>
          </w:tcPr>
          <w:p w14:paraId="6DC06090" w14:textId="0F7AA651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731073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731073">
              <w:rPr>
                <w:rFonts w:ascii="Times New Roman" w:hAnsi="Times New Roman" w:cs="Times New Roman"/>
              </w:rPr>
              <w:t xml:space="preserve">район, </w:t>
            </w:r>
            <w:r w:rsidR="00CD4F99">
              <w:rPr>
                <w:rFonts w:ascii="Times New Roman" w:hAnsi="Times New Roman" w:cs="Times New Roman"/>
              </w:rPr>
              <w:t xml:space="preserve">  </w:t>
            </w:r>
            <w:proofErr w:type="gramEnd"/>
            <w:r w:rsidR="00CD4F99">
              <w:rPr>
                <w:rFonts w:ascii="Times New Roman" w:hAnsi="Times New Roman" w:cs="Times New Roman"/>
              </w:rPr>
              <w:t xml:space="preserve">  </w:t>
            </w:r>
            <w:r w:rsidRPr="00731073">
              <w:rPr>
                <w:rFonts w:ascii="Times New Roman" w:hAnsi="Times New Roman" w:cs="Times New Roman"/>
              </w:rPr>
              <w:t>г. Ейск, на неразграниченном земельном участке, расположенном в створе ул. Полевая и ул. Гоголя.</w:t>
            </w:r>
          </w:p>
          <w:p w14:paraId="08455340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6697771E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731073">
              <w:rPr>
                <w:rFonts w:ascii="Times New Roman" w:hAnsi="Times New Roman" w:cs="Times New Roman"/>
              </w:rPr>
              <w:t>23:42:0201001, 23:42:0203004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5BC1B4EE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3146F20B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09C052D6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3236901E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3596" w:type="dxa"/>
              <w:tblLayout w:type="fixed"/>
              <w:tblLook w:val="04A0" w:firstRow="1" w:lastRow="0" w:firstColumn="1" w:lastColumn="0" w:noHBand="0" w:noVBand="1"/>
            </w:tblPr>
            <w:tblGrid>
              <w:gridCol w:w="761"/>
              <w:gridCol w:w="1418"/>
              <w:gridCol w:w="1417"/>
            </w:tblGrid>
            <w:tr w:rsidR="00E42F8E" w:rsidRPr="0019057A" w14:paraId="37E1D6C5" w14:textId="77777777" w:rsidTr="00E42F8E">
              <w:trPr>
                <w:trHeight w:val="432"/>
              </w:trPr>
              <w:tc>
                <w:tcPr>
                  <w:tcW w:w="761" w:type="dxa"/>
                </w:tcPr>
                <w:p w14:paraId="7243A776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418" w:type="dxa"/>
                </w:tcPr>
                <w:p w14:paraId="287C4E88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43DD8A34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417" w:type="dxa"/>
                </w:tcPr>
                <w:p w14:paraId="250BBBB8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4E2D389E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E42F8E" w:rsidRPr="0019057A" w14:paraId="71AE09CD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DF92771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0A6B1F21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664030.545</w:t>
                  </w:r>
                </w:p>
              </w:tc>
              <w:tc>
                <w:tcPr>
                  <w:tcW w:w="1417" w:type="dxa"/>
                </w:tcPr>
                <w:p w14:paraId="4A95D8E1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1320128.642</w:t>
                  </w:r>
                </w:p>
              </w:tc>
            </w:tr>
            <w:tr w:rsidR="00E42F8E" w:rsidRPr="0019057A" w14:paraId="53ED9C86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3CBAE40D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418" w:type="dxa"/>
                </w:tcPr>
                <w:p w14:paraId="68CB93D2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664055.422</w:t>
                  </w:r>
                </w:p>
              </w:tc>
              <w:tc>
                <w:tcPr>
                  <w:tcW w:w="1417" w:type="dxa"/>
                </w:tcPr>
                <w:p w14:paraId="64F2DBF8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1320159.834</w:t>
                  </w:r>
                </w:p>
              </w:tc>
            </w:tr>
            <w:tr w:rsidR="00E42F8E" w:rsidRPr="0019057A" w14:paraId="49331C0D" w14:textId="77777777" w:rsidTr="00E42F8E">
              <w:trPr>
                <w:trHeight w:val="237"/>
              </w:trPr>
              <w:tc>
                <w:tcPr>
                  <w:tcW w:w="761" w:type="dxa"/>
                </w:tcPr>
                <w:p w14:paraId="5D9A9BF1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418" w:type="dxa"/>
                </w:tcPr>
                <w:p w14:paraId="0F5D4F89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664079.965</w:t>
                  </w:r>
                </w:p>
              </w:tc>
              <w:tc>
                <w:tcPr>
                  <w:tcW w:w="1417" w:type="dxa"/>
                </w:tcPr>
                <w:p w14:paraId="09C0EC3A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1320196.581</w:t>
                  </w:r>
                </w:p>
              </w:tc>
            </w:tr>
            <w:tr w:rsidR="00E42F8E" w:rsidRPr="0019057A" w14:paraId="5EF7BADA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48C7F44A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lastRenderedPageBreak/>
                    <w:t>4</w:t>
                  </w:r>
                </w:p>
              </w:tc>
              <w:tc>
                <w:tcPr>
                  <w:tcW w:w="1418" w:type="dxa"/>
                </w:tcPr>
                <w:p w14:paraId="39F3A55B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664103.361</w:t>
                  </w:r>
                </w:p>
              </w:tc>
              <w:tc>
                <w:tcPr>
                  <w:tcW w:w="1417" w:type="dxa"/>
                </w:tcPr>
                <w:p w14:paraId="531B722B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1320237.17</w:t>
                  </w:r>
                </w:p>
              </w:tc>
            </w:tr>
            <w:tr w:rsidR="00E42F8E" w:rsidRPr="0019057A" w14:paraId="298E809A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0C8383A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418" w:type="dxa"/>
                </w:tcPr>
                <w:p w14:paraId="7C21ECA6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664116.634</w:t>
                  </w:r>
                </w:p>
              </w:tc>
              <w:tc>
                <w:tcPr>
                  <w:tcW w:w="1417" w:type="dxa"/>
                </w:tcPr>
                <w:p w14:paraId="3C808581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1320261.711</w:t>
                  </w:r>
                </w:p>
              </w:tc>
            </w:tr>
            <w:tr w:rsidR="00E42F8E" w:rsidRPr="0019057A" w14:paraId="63161514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5AE86C82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418" w:type="dxa"/>
                </w:tcPr>
                <w:p w14:paraId="2197ABE4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664136.267</w:t>
                  </w:r>
                </w:p>
              </w:tc>
              <w:tc>
                <w:tcPr>
                  <w:tcW w:w="1417" w:type="dxa"/>
                </w:tcPr>
                <w:p w14:paraId="52AA1C8C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1320291.269</w:t>
                  </w:r>
                </w:p>
              </w:tc>
            </w:tr>
            <w:tr w:rsidR="00E42F8E" w:rsidRPr="0019057A" w14:paraId="2257BA34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1338185" w14:textId="77777777" w:rsidR="00E42F8E" w:rsidRPr="0019057A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418" w:type="dxa"/>
                </w:tcPr>
                <w:p w14:paraId="0FFCC2AE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664156.155</w:t>
                  </w:r>
                </w:p>
              </w:tc>
              <w:tc>
                <w:tcPr>
                  <w:tcW w:w="1417" w:type="dxa"/>
                </w:tcPr>
                <w:p w14:paraId="6EC54E3F" w14:textId="77777777" w:rsidR="00E42F8E" w:rsidRPr="00125924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1320323.61</w:t>
                  </w:r>
                </w:p>
              </w:tc>
            </w:tr>
            <w:tr w:rsidR="00E42F8E" w:rsidRPr="0019057A" w14:paraId="20B3B637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1A8F255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418" w:type="dxa"/>
                </w:tcPr>
                <w:p w14:paraId="0098939D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664185.126</w:t>
                  </w:r>
                </w:p>
              </w:tc>
              <w:tc>
                <w:tcPr>
                  <w:tcW w:w="1417" w:type="dxa"/>
                </w:tcPr>
                <w:p w14:paraId="78639E1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1320363.961</w:t>
                  </w:r>
                </w:p>
              </w:tc>
            </w:tr>
            <w:tr w:rsidR="00E42F8E" w:rsidRPr="0019057A" w14:paraId="7FC6E8CF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2962184D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418" w:type="dxa"/>
                </w:tcPr>
                <w:p w14:paraId="334AFDE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664232.128</w:t>
                  </w:r>
                </w:p>
              </w:tc>
              <w:tc>
                <w:tcPr>
                  <w:tcW w:w="1417" w:type="dxa"/>
                </w:tcPr>
                <w:p w14:paraId="5EFBDFD5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1320421.692</w:t>
                  </w:r>
                </w:p>
              </w:tc>
            </w:tr>
            <w:tr w:rsidR="00E42F8E" w:rsidRPr="0019057A" w14:paraId="00C0ABD3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CDE45C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418" w:type="dxa"/>
                </w:tcPr>
                <w:p w14:paraId="4627075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664283.425</w:t>
                  </w:r>
                </w:p>
              </w:tc>
              <w:tc>
                <w:tcPr>
                  <w:tcW w:w="1417" w:type="dxa"/>
                </w:tcPr>
                <w:p w14:paraId="62520CC4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1320478.773</w:t>
                  </w:r>
                </w:p>
              </w:tc>
            </w:tr>
            <w:tr w:rsidR="00E42F8E" w:rsidRPr="0019057A" w14:paraId="4922B5E2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A8C715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418" w:type="dxa"/>
                </w:tcPr>
                <w:p w14:paraId="78E57045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664329.521</w:t>
                  </w:r>
                </w:p>
              </w:tc>
              <w:tc>
                <w:tcPr>
                  <w:tcW w:w="1417" w:type="dxa"/>
                </w:tcPr>
                <w:p w14:paraId="1511061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1320529.297</w:t>
                  </w:r>
                </w:p>
              </w:tc>
            </w:tr>
            <w:tr w:rsidR="00E42F8E" w:rsidRPr="0019057A" w14:paraId="559904C0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53A874A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418" w:type="dxa"/>
                </w:tcPr>
                <w:p w14:paraId="0090AE9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664391.079</w:t>
                  </w:r>
                </w:p>
              </w:tc>
              <w:tc>
                <w:tcPr>
                  <w:tcW w:w="1417" w:type="dxa"/>
                </w:tcPr>
                <w:p w14:paraId="4986DB54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1320599.643</w:t>
                  </w:r>
                </w:p>
              </w:tc>
            </w:tr>
            <w:tr w:rsidR="00E42F8E" w:rsidRPr="0019057A" w14:paraId="07B2E696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A5819E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418" w:type="dxa"/>
                </w:tcPr>
                <w:p w14:paraId="50E5CEA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664451.371</w:t>
                  </w:r>
                </w:p>
              </w:tc>
              <w:tc>
                <w:tcPr>
                  <w:tcW w:w="1417" w:type="dxa"/>
                </w:tcPr>
                <w:p w14:paraId="1B36284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1320670.349</w:t>
                  </w:r>
                </w:p>
              </w:tc>
            </w:tr>
            <w:tr w:rsidR="00E42F8E" w:rsidRPr="0019057A" w14:paraId="5CDFDF13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544B8F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418" w:type="dxa"/>
                </w:tcPr>
                <w:p w14:paraId="6878EFF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664475.078</w:t>
                  </w:r>
                </w:p>
              </w:tc>
              <w:tc>
                <w:tcPr>
                  <w:tcW w:w="1417" w:type="dxa"/>
                </w:tcPr>
                <w:p w14:paraId="0299AF1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1320695.198</w:t>
                  </w:r>
                </w:p>
              </w:tc>
            </w:tr>
            <w:tr w:rsidR="00E42F8E" w:rsidRPr="0019057A" w14:paraId="775F9E12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137DB932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418" w:type="dxa"/>
                </w:tcPr>
                <w:p w14:paraId="59365CC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664451.452</w:t>
                  </w:r>
                </w:p>
              </w:tc>
              <w:tc>
                <w:tcPr>
                  <w:tcW w:w="1417" w:type="dxa"/>
                </w:tcPr>
                <w:p w14:paraId="1591045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1320716.831</w:t>
                  </w:r>
                </w:p>
              </w:tc>
            </w:tr>
            <w:tr w:rsidR="00E42F8E" w:rsidRPr="0019057A" w14:paraId="22093A06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2A40020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418" w:type="dxa"/>
                </w:tcPr>
                <w:p w14:paraId="749B09E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664418.538</w:t>
                  </w:r>
                </w:p>
              </w:tc>
              <w:tc>
                <w:tcPr>
                  <w:tcW w:w="1417" w:type="dxa"/>
                </w:tcPr>
                <w:p w14:paraId="7AD6EB2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1320683.412</w:t>
                  </w:r>
                </w:p>
              </w:tc>
            </w:tr>
            <w:tr w:rsidR="00E42F8E" w:rsidRPr="0019057A" w14:paraId="1ED52A3C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5703CAD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418" w:type="dxa"/>
                </w:tcPr>
                <w:p w14:paraId="4788E7E7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664353.399</w:t>
                  </w:r>
                </w:p>
              </w:tc>
              <w:tc>
                <w:tcPr>
                  <w:tcW w:w="1417" w:type="dxa"/>
                </w:tcPr>
                <w:p w14:paraId="6A356E4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1320607.910 </w:t>
                  </w:r>
                </w:p>
              </w:tc>
            </w:tr>
            <w:tr w:rsidR="00E42F8E" w:rsidRPr="0019057A" w14:paraId="54B4D9F0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2C2045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418" w:type="dxa"/>
                </w:tcPr>
                <w:p w14:paraId="182DF89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664314.767</w:t>
                  </w:r>
                </w:p>
              </w:tc>
              <w:tc>
                <w:tcPr>
                  <w:tcW w:w="1417" w:type="dxa"/>
                </w:tcPr>
                <w:p w14:paraId="36A78C0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1320566.331</w:t>
                  </w:r>
                </w:p>
              </w:tc>
            </w:tr>
            <w:tr w:rsidR="00E42F8E" w:rsidRPr="0019057A" w14:paraId="61AE446D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3919B8C2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418" w:type="dxa"/>
                </w:tcPr>
                <w:p w14:paraId="2AD1CBE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664141.53</w:t>
                  </w:r>
                </w:p>
              </w:tc>
              <w:tc>
                <w:tcPr>
                  <w:tcW w:w="1417" w:type="dxa"/>
                </w:tcPr>
                <w:p w14:paraId="4D877C0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1320346.648</w:t>
                  </w:r>
                </w:p>
              </w:tc>
            </w:tr>
            <w:tr w:rsidR="00E42F8E" w:rsidRPr="0019057A" w14:paraId="6315D3C1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583FDA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418" w:type="dxa"/>
                </w:tcPr>
                <w:p w14:paraId="63A7241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664126.779</w:t>
                  </w:r>
                </w:p>
              </w:tc>
              <w:tc>
                <w:tcPr>
                  <w:tcW w:w="1417" w:type="dxa"/>
                </w:tcPr>
                <w:p w14:paraId="1E20958C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1320330.252</w:t>
                  </w:r>
                </w:p>
              </w:tc>
            </w:tr>
            <w:tr w:rsidR="00E42F8E" w:rsidRPr="0019057A" w14:paraId="785FD0AD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5769804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418" w:type="dxa"/>
                </w:tcPr>
                <w:p w14:paraId="056B3CF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664110.972</w:t>
                  </w:r>
                </w:p>
              </w:tc>
              <w:tc>
                <w:tcPr>
                  <w:tcW w:w="1417" w:type="dxa"/>
                </w:tcPr>
                <w:p w14:paraId="7E0DF43D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1320321.111</w:t>
                  </w:r>
                </w:p>
              </w:tc>
            </w:tr>
            <w:tr w:rsidR="00E42F8E" w:rsidRPr="0019057A" w14:paraId="36E0B9E1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ED57B4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22</w:t>
                  </w:r>
                </w:p>
              </w:tc>
              <w:tc>
                <w:tcPr>
                  <w:tcW w:w="1418" w:type="dxa"/>
                </w:tcPr>
                <w:p w14:paraId="2EE6309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664099.529</w:t>
                  </w:r>
                </w:p>
              </w:tc>
              <w:tc>
                <w:tcPr>
                  <w:tcW w:w="1417" w:type="dxa"/>
                </w:tcPr>
                <w:p w14:paraId="4FE2479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1320317.835</w:t>
                  </w:r>
                </w:p>
              </w:tc>
            </w:tr>
            <w:tr w:rsidR="00E42F8E" w:rsidRPr="0019057A" w14:paraId="0026FC7A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647C0A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23</w:t>
                  </w:r>
                </w:p>
              </w:tc>
              <w:tc>
                <w:tcPr>
                  <w:tcW w:w="1418" w:type="dxa"/>
                </w:tcPr>
                <w:p w14:paraId="69B6D7A7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664087.373</w:t>
                  </w:r>
                </w:p>
              </w:tc>
              <w:tc>
                <w:tcPr>
                  <w:tcW w:w="1417" w:type="dxa"/>
                </w:tcPr>
                <w:p w14:paraId="267C0DB7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1320316.88</w:t>
                  </w:r>
                </w:p>
              </w:tc>
            </w:tr>
            <w:tr w:rsidR="00E42F8E" w:rsidRPr="0019057A" w14:paraId="3A6F8DBD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2B0835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24</w:t>
                  </w:r>
                </w:p>
              </w:tc>
              <w:tc>
                <w:tcPr>
                  <w:tcW w:w="1418" w:type="dxa"/>
                </w:tcPr>
                <w:p w14:paraId="78ACD66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664073.43</w:t>
                  </w:r>
                </w:p>
              </w:tc>
              <w:tc>
                <w:tcPr>
                  <w:tcW w:w="1417" w:type="dxa"/>
                </w:tcPr>
                <w:p w14:paraId="19AA6EF6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1320320.859</w:t>
                  </w:r>
                </w:p>
              </w:tc>
            </w:tr>
            <w:tr w:rsidR="00E42F8E" w:rsidRPr="0019057A" w14:paraId="1D6FB2FE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49D523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25</w:t>
                  </w:r>
                </w:p>
              </w:tc>
              <w:tc>
                <w:tcPr>
                  <w:tcW w:w="1418" w:type="dxa"/>
                </w:tcPr>
                <w:p w14:paraId="0268F26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664082.376</w:t>
                  </w:r>
                </w:p>
              </w:tc>
              <w:tc>
                <w:tcPr>
                  <w:tcW w:w="1417" w:type="dxa"/>
                </w:tcPr>
                <w:p w14:paraId="0F28707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1320312.161</w:t>
                  </w:r>
                </w:p>
              </w:tc>
            </w:tr>
            <w:tr w:rsidR="00E42F8E" w:rsidRPr="0019057A" w14:paraId="06F395FF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61328D5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26</w:t>
                  </w:r>
                </w:p>
              </w:tc>
              <w:tc>
                <w:tcPr>
                  <w:tcW w:w="1418" w:type="dxa"/>
                </w:tcPr>
                <w:p w14:paraId="6B6639D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664092.128</w:t>
                  </w:r>
                </w:p>
              </w:tc>
              <w:tc>
                <w:tcPr>
                  <w:tcW w:w="1417" w:type="dxa"/>
                </w:tcPr>
                <w:p w14:paraId="4BC6067C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1320302.954</w:t>
                  </w:r>
                </w:p>
              </w:tc>
            </w:tr>
            <w:tr w:rsidR="00E42F8E" w:rsidRPr="0019057A" w14:paraId="45695313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49CE0E0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27</w:t>
                  </w:r>
                </w:p>
              </w:tc>
              <w:tc>
                <w:tcPr>
                  <w:tcW w:w="1418" w:type="dxa"/>
                </w:tcPr>
                <w:p w14:paraId="00FD442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664110.741</w:t>
                  </w:r>
                </w:p>
              </w:tc>
              <w:tc>
                <w:tcPr>
                  <w:tcW w:w="1417" w:type="dxa"/>
                </w:tcPr>
                <w:p w14:paraId="0F2CD162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1320285.703</w:t>
                  </w:r>
                </w:p>
              </w:tc>
            </w:tr>
            <w:tr w:rsidR="00E42F8E" w:rsidRPr="0019057A" w14:paraId="2347440B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4A4E74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28</w:t>
                  </w:r>
                </w:p>
              </w:tc>
              <w:tc>
                <w:tcPr>
                  <w:tcW w:w="1418" w:type="dxa"/>
                </w:tcPr>
                <w:p w14:paraId="7548F85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664107.152</w:t>
                  </w:r>
                </w:p>
              </w:tc>
              <w:tc>
                <w:tcPr>
                  <w:tcW w:w="1417" w:type="dxa"/>
                </w:tcPr>
                <w:p w14:paraId="0B6B0263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1320280.204</w:t>
                  </w:r>
                </w:p>
              </w:tc>
            </w:tr>
            <w:tr w:rsidR="00E42F8E" w:rsidRPr="0019057A" w14:paraId="0D4B9D8B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00A16B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29</w:t>
                  </w:r>
                </w:p>
              </w:tc>
              <w:tc>
                <w:tcPr>
                  <w:tcW w:w="1418" w:type="dxa"/>
                </w:tcPr>
                <w:p w14:paraId="1E153CB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664088.069</w:t>
                  </w:r>
                </w:p>
              </w:tc>
              <w:tc>
                <w:tcPr>
                  <w:tcW w:w="1417" w:type="dxa"/>
                </w:tcPr>
                <w:p w14:paraId="2FC7566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1320298.337</w:t>
                  </w:r>
                </w:p>
              </w:tc>
            </w:tr>
            <w:tr w:rsidR="00E42F8E" w:rsidRPr="0019057A" w14:paraId="594CD208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28E7A055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1418" w:type="dxa"/>
                </w:tcPr>
                <w:p w14:paraId="58FEB79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664069.15</w:t>
                  </w:r>
                </w:p>
              </w:tc>
              <w:tc>
                <w:tcPr>
                  <w:tcW w:w="1417" w:type="dxa"/>
                </w:tcPr>
                <w:p w14:paraId="3ED700F7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1320316.884</w:t>
                  </w:r>
                </w:p>
              </w:tc>
            </w:tr>
            <w:tr w:rsidR="00E42F8E" w:rsidRPr="0019057A" w14:paraId="23BC41F1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3224FA0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31</w:t>
                  </w:r>
                </w:p>
              </w:tc>
              <w:tc>
                <w:tcPr>
                  <w:tcW w:w="1418" w:type="dxa"/>
                </w:tcPr>
                <w:p w14:paraId="06559B5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664061.177</w:t>
                  </w:r>
                </w:p>
              </w:tc>
              <w:tc>
                <w:tcPr>
                  <w:tcW w:w="1417" w:type="dxa"/>
                </w:tcPr>
                <w:p w14:paraId="1D35604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1320310.925</w:t>
                  </w:r>
                </w:p>
              </w:tc>
            </w:tr>
            <w:tr w:rsidR="00E42F8E" w:rsidRPr="0019057A" w14:paraId="489B5349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83A777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32</w:t>
                  </w:r>
                </w:p>
              </w:tc>
              <w:tc>
                <w:tcPr>
                  <w:tcW w:w="1418" w:type="dxa"/>
                </w:tcPr>
                <w:p w14:paraId="460603E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664068.005</w:t>
                  </w:r>
                </w:p>
              </w:tc>
              <w:tc>
                <w:tcPr>
                  <w:tcW w:w="1417" w:type="dxa"/>
                </w:tcPr>
                <w:p w14:paraId="6FD13997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1320296.733</w:t>
                  </w:r>
                </w:p>
              </w:tc>
            </w:tr>
            <w:tr w:rsidR="00E42F8E" w:rsidRPr="0019057A" w14:paraId="297F19B3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9D6F40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33</w:t>
                  </w:r>
                </w:p>
              </w:tc>
              <w:tc>
                <w:tcPr>
                  <w:tcW w:w="1418" w:type="dxa"/>
                </w:tcPr>
                <w:p w14:paraId="165DA37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664074.208</w:t>
                  </w:r>
                </w:p>
              </w:tc>
              <w:tc>
                <w:tcPr>
                  <w:tcW w:w="1417" w:type="dxa"/>
                </w:tcPr>
                <w:p w14:paraId="2153DE2D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1320282.425</w:t>
                  </w:r>
                </w:p>
              </w:tc>
            </w:tr>
            <w:tr w:rsidR="00E42F8E" w:rsidRPr="0019057A" w14:paraId="7541AF2E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C09A81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34</w:t>
                  </w:r>
                </w:p>
              </w:tc>
              <w:tc>
                <w:tcPr>
                  <w:tcW w:w="1418" w:type="dxa"/>
                </w:tcPr>
                <w:p w14:paraId="69825FC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664073.476</w:t>
                  </w:r>
                </w:p>
              </w:tc>
              <w:tc>
                <w:tcPr>
                  <w:tcW w:w="1417" w:type="dxa"/>
                </w:tcPr>
                <w:p w14:paraId="49A25FCA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1320262.562</w:t>
                  </w:r>
                </w:p>
              </w:tc>
            </w:tr>
            <w:tr w:rsidR="00E42F8E" w:rsidRPr="0019057A" w14:paraId="67C982D4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73EA8001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35</w:t>
                  </w:r>
                </w:p>
              </w:tc>
              <w:tc>
                <w:tcPr>
                  <w:tcW w:w="1418" w:type="dxa"/>
                </w:tcPr>
                <w:p w14:paraId="063D8FC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664069.212</w:t>
                  </w:r>
                </w:p>
              </w:tc>
              <w:tc>
                <w:tcPr>
                  <w:tcW w:w="1417" w:type="dxa"/>
                </w:tcPr>
                <w:p w14:paraId="02C201BE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1320243.324</w:t>
                  </w:r>
                </w:p>
              </w:tc>
            </w:tr>
            <w:tr w:rsidR="00E42F8E" w:rsidRPr="0019057A" w14:paraId="52B62CCA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38ACF0AF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36</w:t>
                  </w:r>
                </w:p>
              </w:tc>
              <w:tc>
                <w:tcPr>
                  <w:tcW w:w="1418" w:type="dxa"/>
                </w:tcPr>
                <w:p w14:paraId="5D9A491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664051.559</w:t>
                  </w:r>
                </w:p>
              </w:tc>
              <w:tc>
                <w:tcPr>
                  <w:tcW w:w="1417" w:type="dxa"/>
                </w:tcPr>
                <w:p w14:paraId="02F3815B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1320214.26</w:t>
                  </w:r>
                </w:p>
              </w:tc>
            </w:tr>
            <w:tr w:rsidR="00E42F8E" w:rsidRPr="0019057A" w14:paraId="6D55C5C4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31E12C16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37</w:t>
                  </w:r>
                </w:p>
              </w:tc>
              <w:tc>
                <w:tcPr>
                  <w:tcW w:w="1418" w:type="dxa"/>
                </w:tcPr>
                <w:p w14:paraId="26650549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664001.401</w:t>
                  </w:r>
                </w:p>
              </w:tc>
              <w:tc>
                <w:tcPr>
                  <w:tcW w:w="1417" w:type="dxa"/>
                </w:tcPr>
                <w:p w14:paraId="0C888B54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1320150.313</w:t>
                  </w:r>
                </w:p>
              </w:tc>
            </w:tr>
            <w:tr w:rsidR="00E42F8E" w:rsidRPr="0019057A" w14:paraId="273DD517" w14:textId="77777777" w:rsidTr="00E42F8E">
              <w:trPr>
                <w:trHeight w:val="260"/>
              </w:trPr>
              <w:tc>
                <w:tcPr>
                  <w:tcW w:w="761" w:type="dxa"/>
                </w:tcPr>
                <w:p w14:paraId="0E90EF82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69411914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664030.545</w:t>
                  </w:r>
                </w:p>
              </w:tc>
              <w:tc>
                <w:tcPr>
                  <w:tcW w:w="1417" w:type="dxa"/>
                </w:tcPr>
                <w:p w14:paraId="016BFFB8" w14:textId="77777777" w:rsidR="00E42F8E" w:rsidRDefault="00E42F8E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1320128.642</w:t>
                  </w:r>
                </w:p>
              </w:tc>
            </w:tr>
          </w:tbl>
          <w:p w14:paraId="0A24A362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57" w:type="dxa"/>
          </w:tcPr>
          <w:p w14:paraId="3A9CA548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Нестационарные объекты, указанные в пункте 19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267D7F9B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37952132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9A0AA9">
              <w:rPr>
                <w:rFonts w:ascii="Times New Roman" w:hAnsi="Times New Roman" w:cs="Times New Roman"/>
              </w:rPr>
              <w:t xml:space="preserve">Временные павильоны – </w:t>
            </w:r>
            <w:r>
              <w:rPr>
                <w:rFonts w:ascii="Times New Roman" w:hAnsi="Times New Roman" w:cs="Times New Roman"/>
              </w:rPr>
              <w:t>11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</w:t>
            </w:r>
            <w:r w:rsidRPr="009A0AA9">
              <w:rPr>
                <w:rFonts w:ascii="Times New Roman" w:hAnsi="Times New Roman" w:cs="Times New Roman"/>
              </w:rPr>
              <w:lastRenderedPageBreak/>
              <w:t xml:space="preserve">кабинки для переодевания – </w:t>
            </w:r>
            <w:r>
              <w:rPr>
                <w:rFonts w:ascii="Times New Roman" w:hAnsi="Times New Roman" w:cs="Times New Roman"/>
              </w:rPr>
              <w:t>3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модульный туалет (доступный для МГН) </w:t>
            </w:r>
            <w:r w:rsidRPr="009A0AA9">
              <w:rPr>
                <w:rFonts w:ascii="Times New Roman" w:hAnsi="Times New Roman" w:cs="Times New Roman"/>
              </w:rPr>
              <w:t xml:space="preserve">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урны – </w:t>
            </w:r>
            <w:r>
              <w:rPr>
                <w:rFonts w:ascii="Times New Roman" w:hAnsi="Times New Roman" w:cs="Times New Roman"/>
              </w:rPr>
              <w:t>21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теневой зонт – </w:t>
            </w:r>
            <w:r>
              <w:rPr>
                <w:rFonts w:ascii="Times New Roman" w:hAnsi="Times New Roman" w:cs="Times New Roman"/>
              </w:rPr>
              <w:t xml:space="preserve">36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система видеонаблюдения 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беседка – </w:t>
            </w:r>
            <w:r>
              <w:rPr>
                <w:rFonts w:ascii="Times New Roman" w:hAnsi="Times New Roman" w:cs="Times New Roman"/>
              </w:rPr>
              <w:t xml:space="preserve">37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теневой навес – 1</w:t>
            </w:r>
            <w:r>
              <w:rPr>
                <w:rFonts w:ascii="Times New Roman" w:hAnsi="Times New Roman" w:cs="Times New Roman"/>
              </w:rPr>
              <w:t xml:space="preserve">3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>, спортивная площадка – 1</w:t>
            </w:r>
            <w:r>
              <w:rPr>
                <w:rFonts w:ascii="Times New Roman" w:hAnsi="Times New Roman" w:cs="Times New Roman"/>
              </w:rPr>
              <w:t xml:space="preserve">, медицинский пункт первой помощи – 2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>
              <w:rPr>
                <w:rFonts w:ascii="Times New Roman" w:hAnsi="Times New Roman" w:cs="Times New Roman"/>
              </w:rPr>
              <w:t xml:space="preserve">; </w:t>
            </w:r>
          </w:p>
          <w:p w14:paraId="6F27445E" w14:textId="77777777" w:rsidR="00E42F8E" w:rsidRPr="009A0AA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контейнер для сбора ТКО – 3 шт.</w:t>
            </w:r>
          </w:p>
        </w:tc>
        <w:tc>
          <w:tcPr>
            <w:tcW w:w="1536" w:type="dxa"/>
            <w:vAlign w:val="center"/>
          </w:tcPr>
          <w:p w14:paraId="5076B5BF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731073">
              <w:rPr>
                <w:rFonts w:ascii="Times New Roman" w:hAnsi="Times New Roman" w:cs="Times New Roman"/>
              </w:rPr>
              <w:lastRenderedPageBreak/>
              <w:t>23859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AE74E9">
              <w:rPr>
                <w:rFonts w:ascii="Times New Roman" w:hAnsi="Times New Roman" w:cs="Times New Roman"/>
              </w:rPr>
              <w:t>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752733EE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7F08E8">
              <w:rPr>
                <w:rFonts w:ascii="Times New Roman" w:hAnsi="Times New Roman" w:cs="Times New Roman"/>
              </w:rPr>
              <w:t>зоны отдыха</w:t>
            </w:r>
            <w:r>
              <w:rPr>
                <w:rFonts w:ascii="Times New Roman" w:hAnsi="Times New Roman" w:cs="Times New Roman"/>
              </w:rPr>
              <w:t>,</w:t>
            </w:r>
            <w:r w:rsidRPr="007F08E8">
              <w:rPr>
                <w:rFonts w:ascii="Times New Roman" w:hAnsi="Times New Roman" w:cs="Times New Roman"/>
              </w:rPr>
              <w:t xml:space="preserve"> рекреации </w:t>
            </w: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149" w:type="dxa"/>
            <w:vAlign w:val="center"/>
          </w:tcPr>
          <w:p w14:paraId="599C69C4" w14:textId="77777777" w:rsidR="0090744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от </w:t>
            </w:r>
          </w:p>
          <w:p w14:paraId="6BC6CB4D" w14:textId="77777777" w:rsidR="0090744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 июня 2024 года </w:t>
            </w:r>
          </w:p>
          <w:p w14:paraId="7C001F9A" w14:textId="609268AE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2BC957C0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lastRenderedPageBreak/>
              <w:t>«Туристские услуги.</w:t>
            </w:r>
          </w:p>
          <w:p w14:paraId="66381D84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Услуги пляжей.</w:t>
            </w:r>
          </w:p>
          <w:p w14:paraId="6DE726AE" w14:textId="77777777" w:rsidR="0090744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Общие требования», утвержденный приказом Федерального агентства по техническому регулированию и метрологии от</w:t>
            </w:r>
          </w:p>
          <w:p w14:paraId="11D136B5" w14:textId="44723EFC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 08 ноября 2013 г. № 1345-ст,</w:t>
            </w:r>
          </w:p>
          <w:p w14:paraId="222C8ADB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21D7C9E1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6E6879CD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3915AF19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0FEB3537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</w:p>
          <w:p w14:paraId="4D653E5F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313" w:type="dxa"/>
            <w:vAlign w:val="center"/>
          </w:tcPr>
          <w:p w14:paraId="40168F9D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Стандарт</w:t>
            </w:r>
          </w:p>
          <w:p w14:paraId="3C90505A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E42F8E" w:rsidRPr="0019057A" w14:paraId="35DF73AA" w14:textId="77777777" w:rsidTr="00907449">
        <w:trPr>
          <w:jc w:val="center"/>
        </w:trPr>
        <w:tc>
          <w:tcPr>
            <w:tcW w:w="675" w:type="dxa"/>
            <w:vAlign w:val="center"/>
          </w:tcPr>
          <w:p w14:paraId="264556E4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3841" w:type="dxa"/>
          </w:tcPr>
          <w:p w14:paraId="4D232572" w14:textId="6B0F911F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731073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731073">
              <w:rPr>
                <w:rFonts w:ascii="Times New Roman" w:hAnsi="Times New Roman" w:cs="Times New Roman"/>
              </w:rPr>
              <w:t xml:space="preserve">район, </w:t>
            </w:r>
            <w:r w:rsidR="00CD4F99">
              <w:rPr>
                <w:rFonts w:ascii="Times New Roman" w:hAnsi="Times New Roman" w:cs="Times New Roman"/>
              </w:rPr>
              <w:t xml:space="preserve">  </w:t>
            </w:r>
            <w:proofErr w:type="gramEnd"/>
            <w:r w:rsidR="00CD4F99">
              <w:rPr>
                <w:rFonts w:ascii="Times New Roman" w:hAnsi="Times New Roman" w:cs="Times New Roman"/>
              </w:rPr>
              <w:t xml:space="preserve"> </w:t>
            </w:r>
            <w:r w:rsidRPr="00731073">
              <w:rPr>
                <w:rFonts w:ascii="Times New Roman" w:hAnsi="Times New Roman" w:cs="Times New Roman"/>
              </w:rPr>
              <w:t>г. Ейск, на неразграниченном земельном участке, расположенном в створе ул. Полевая и ул. Гоголя.</w:t>
            </w:r>
          </w:p>
          <w:p w14:paraId="58605E3B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040BD2C8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 xml:space="preserve">Кадастровый номер квартала: </w:t>
            </w:r>
            <w:r w:rsidRPr="00731073">
              <w:rPr>
                <w:rFonts w:ascii="Times New Roman" w:hAnsi="Times New Roman" w:cs="Times New Roman"/>
              </w:rPr>
              <w:t>23:42:0201001, 23:42:0203004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54A1F1DC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1B6653CE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3FA9BEB5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3596" w:type="dxa"/>
              <w:tblLayout w:type="fixed"/>
              <w:tblLook w:val="04A0" w:firstRow="1" w:lastRow="0" w:firstColumn="1" w:lastColumn="0" w:noHBand="0" w:noVBand="1"/>
            </w:tblPr>
            <w:tblGrid>
              <w:gridCol w:w="761"/>
              <w:gridCol w:w="1418"/>
              <w:gridCol w:w="1417"/>
            </w:tblGrid>
            <w:tr w:rsidR="00CD4F99" w:rsidRPr="0019057A" w14:paraId="12A817AD" w14:textId="77777777" w:rsidTr="007576A0">
              <w:trPr>
                <w:trHeight w:val="432"/>
              </w:trPr>
              <w:tc>
                <w:tcPr>
                  <w:tcW w:w="761" w:type="dxa"/>
                </w:tcPr>
                <w:p w14:paraId="2F068473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418" w:type="dxa"/>
                </w:tcPr>
                <w:p w14:paraId="2814007A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226313DA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417" w:type="dxa"/>
                </w:tcPr>
                <w:p w14:paraId="4DFD4944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08F0A2F4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CD4F99" w:rsidRPr="0019057A" w14:paraId="686A9D74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5A101B1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1CCAC5D5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664030.545</w:t>
                  </w:r>
                </w:p>
              </w:tc>
              <w:tc>
                <w:tcPr>
                  <w:tcW w:w="1417" w:type="dxa"/>
                </w:tcPr>
                <w:p w14:paraId="2A1450C0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1320128.642</w:t>
                  </w:r>
                </w:p>
              </w:tc>
            </w:tr>
            <w:tr w:rsidR="00CD4F99" w:rsidRPr="0019057A" w14:paraId="6E67D2AD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D2764D3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418" w:type="dxa"/>
                </w:tcPr>
                <w:p w14:paraId="4B53CBE4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664055.422</w:t>
                  </w:r>
                </w:p>
              </w:tc>
              <w:tc>
                <w:tcPr>
                  <w:tcW w:w="1417" w:type="dxa"/>
                </w:tcPr>
                <w:p w14:paraId="68C1D07A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1320159.834</w:t>
                  </w:r>
                </w:p>
              </w:tc>
            </w:tr>
            <w:tr w:rsidR="00CD4F99" w:rsidRPr="0019057A" w14:paraId="69F85F50" w14:textId="77777777" w:rsidTr="007576A0">
              <w:trPr>
                <w:trHeight w:val="237"/>
              </w:trPr>
              <w:tc>
                <w:tcPr>
                  <w:tcW w:w="761" w:type="dxa"/>
                </w:tcPr>
                <w:p w14:paraId="200A2871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418" w:type="dxa"/>
                </w:tcPr>
                <w:p w14:paraId="40BE389D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664079.965</w:t>
                  </w:r>
                </w:p>
              </w:tc>
              <w:tc>
                <w:tcPr>
                  <w:tcW w:w="1417" w:type="dxa"/>
                </w:tcPr>
                <w:p w14:paraId="5C8EB666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1320196.581</w:t>
                  </w:r>
                </w:p>
              </w:tc>
            </w:tr>
            <w:tr w:rsidR="00CD4F99" w:rsidRPr="0019057A" w14:paraId="1055DC57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786D6E5B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418" w:type="dxa"/>
                </w:tcPr>
                <w:p w14:paraId="192F8149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664103.361</w:t>
                  </w:r>
                </w:p>
              </w:tc>
              <w:tc>
                <w:tcPr>
                  <w:tcW w:w="1417" w:type="dxa"/>
                </w:tcPr>
                <w:p w14:paraId="4E7F9A78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1320237.17</w:t>
                  </w:r>
                </w:p>
              </w:tc>
            </w:tr>
            <w:tr w:rsidR="00CD4F99" w:rsidRPr="0019057A" w14:paraId="40448145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48F2BAEA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418" w:type="dxa"/>
                </w:tcPr>
                <w:p w14:paraId="22F97D86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664116.634</w:t>
                  </w:r>
                </w:p>
              </w:tc>
              <w:tc>
                <w:tcPr>
                  <w:tcW w:w="1417" w:type="dxa"/>
                </w:tcPr>
                <w:p w14:paraId="58514157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1320261.711</w:t>
                  </w:r>
                </w:p>
              </w:tc>
            </w:tr>
            <w:tr w:rsidR="00CD4F99" w:rsidRPr="0019057A" w14:paraId="68184AD3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F2005AA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418" w:type="dxa"/>
                </w:tcPr>
                <w:p w14:paraId="2A861D2E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664136.267</w:t>
                  </w:r>
                </w:p>
              </w:tc>
              <w:tc>
                <w:tcPr>
                  <w:tcW w:w="1417" w:type="dxa"/>
                </w:tcPr>
                <w:p w14:paraId="761A400E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1320291.269</w:t>
                  </w:r>
                </w:p>
              </w:tc>
            </w:tr>
            <w:tr w:rsidR="00CD4F99" w:rsidRPr="0019057A" w14:paraId="2DB83C6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06FB76AB" w14:textId="77777777" w:rsidR="00CD4F99" w:rsidRPr="0019057A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418" w:type="dxa"/>
                </w:tcPr>
                <w:p w14:paraId="780434D1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664156.155</w:t>
                  </w:r>
                </w:p>
              </w:tc>
              <w:tc>
                <w:tcPr>
                  <w:tcW w:w="1417" w:type="dxa"/>
                </w:tcPr>
                <w:p w14:paraId="546B26B1" w14:textId="77777777" w:rsidR="00CD4F99" w:rsidRPr="00125924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1320323.61</w:t>
                  </w:r>
                </w:p>
              </w:tc>
            </w:tr>
            <w:tr w:rsidR="00CD4F99" w:rsidRPr="0019057A" w14:paraId="30224E33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0FF1142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418" w:type="dxa"/>
                </w:tcPr>
                <w:p w14:paraId="2E9FF25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664185.126</w:t>
                  </w:r>
                </w:p>
              </w:tc>
              <w:tc>
                <w:tcPr>
                  <w:tcW w:w="1417" w:type="dxa"/>
                </w:tcPr>
                <w:p w14:paraId="4921C8D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1320363.961</w:t>
                  </w:r>
                </w:p>
              </w:tc>
            </w:tr>
            <w:tr w:rsidR="00CD4F99" w:rsidRPr="0019057A" w14:paraId="1144B6A8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2F1EC48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418" w:type="dxa"/>
                </w:tcPr>
                <w:p w14:paraId="4A67671C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664232.128</w:t>
                  </w:r>
                </w:p>
              </w:tc>
              <w:tc>
                <w:tcPr>
                  <w:tcW w:w="1417" w:type="dxa"/>
                </w:tcPr>
                <w:p w14:paraId="7BEB69B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1320421.692</w:t>
                  </w:r>
                </w:p>
              </w:tc>
            </w:tr>
            <w:tr w:rsidR="00CD4F99" w:rsidRPr="0019057A" w14:paraId="1D61648C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41FFEA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418" w:type="dxa"/>
                </w:tcPr>
                <w:p w14:paraId="2A7952A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664283.425</w:t>
                  </w:r>
                </w:p>
              </w:tc>
              <w:tc>
                <w:tcPr>
                  <w:tcW w:w="1417" w:type="dxa"/>
                </w:tcPr>
                <w:p w14:paraId="0B642EB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1320478.773</w:t>
                  </w:r>
                </w:p>
              </w:tc>
            </w:tr>
            <w:tr w:rsidR="00CD4F99" w:rsidRPr="0019057A" w14:paraId="093985EB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C5B1392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418" w:type="dxa"/>
                </w:tcPr>
                <w:p w14:paraId="0D0A912C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664329.521</w:t>
                  </w:r>
                </w:p>
              </w:tc>
              <w:tc>
                <w:tcPr>
                  <w:tcW w:w="1417" w:type="dxa"/>
                </w:tcPr>
                <w:p w14:paraId="6970033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1320529.297</w:t>
                  </w:r>
                </w:p>
              </w:tc>
            </w:tr>
            <w:tr w:rsidR="00CD4F99" w:rsidRPr="0019057A" w14:paraId="443544C6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7ED34FC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418" w:type="dxa"/>
                </w:tcPr>
                <w:p w14:paraId="0BA8631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664391.079</w:t>
                  </w:r>
                </w:p>
              </w:tc>
              <w:tc>
                <w:tcPr>
                  <w:tcW w:w="1417" w:type="dxa"/>
                </w:tcPr>
                <w:p w14:paraId="55EEC62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1320599.643</w:t>
                  </w:r>
                </w:p>
              </w:tc>
            </w:tr>
            <w:tr w:rsidR="00CD4F99" w:rsidRPr="0019057A" w14:paraId="1C85BAC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4A9C420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418" w:type="dxa"/>
                </w:tcPr>
                <w:p w14:paraId="679D3E0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664451.371</w:t>
                  </w:r>
                </w:p>
              </w:tc>
              <w:tc>
                <w:tcPr>
                  <w:tcW w:w="1417" w:type="dxa"/>
                </w:tcPr>
                <w:p w14:paraId="1660D987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1320670.349</w:t>
                  </w:r>
                </w:p>
              </w:tc>
            </w:tr>
            <w:tr w:rsidR="00CD4F99" w:rsidRPr="0019057A" w14:paraId="5ED1031B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15A461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418" w:type="dxa"/>
                </w:tcPr>
                <w:p w14:paraId="0F40DC18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664475.078</w:t>
                  </w:r>
                </w:p>
              </w:tc>
              <w:tc>
                <w:tcPr>
                  <w:tcW w:w="1417" w:type="dxa"/>
                </w:tcPr>
                <w:p w14:paraId="46484D7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1320695.198</w:t>
                  </w:r>
                </w:p>
              </w:tc>
            </w:tr>
            <w:tr w:rsidR="00CD4F99" w:rsidRPr="0019057A" w14:paraId="2CEAECCD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3710F15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418" w:type="dxa"/>
                </w:tcPr>
                <w:p w14:paraId="735C5E2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664451.452</w:t>
                  </w:r>
                </w:p>
              </w:tc>
              <w:tc>
                <w:tcPr>
                  <w:tcW w:w="1417" w:type="dxa"/>
                </w:tcPr>
                <w:p w14:paraId="39953A50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1320716.831</w:t>
                  </w:r>
                </w:p>
              </w:tc>
            </w:tr>
            <w:tr w:rsidR="00CD4F99" w:rsidRPr="0019057A" w14:paraId="60DD2379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4B8B30D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418" w:type="dxa"/>
                </w:tcPr>
                <w:p w14:paraId="35DE778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664418.538</w:t>
                  </w:r>
                </w:p>
              </w:tc>
              <w:tc>
                <w:tcPr>
                  <w:tcW w:w="1417" w:type="dxa"/>
                </w:tcPr>
                <w:p w14:paraId="329D8AA8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1320683.412</w:t>
                  </w:r>
                </w:p>
              </w:tc>
            </w:tr>
            <w:tr w:rsidR="00CD4F99" w:rsidRPr="0019057A" w14:paraId="4677D33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EA6CDF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418" w:type="dxa"/>
                </w:tcPr>
                <w:p w14:paraId="00397ED7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664353.399</w:t>
                  </w:r>
                </w:p>
              </w:tc>
              <w:tc>
                <w:tcPr>
                  <w:tcW w:w="1417" w:type="dxa"/>
                </w:tcPr>
                <w:p w14:paraId="38C3B15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1320607.910 </w:t>
                  </w:r>
                </w:p>
              </w:tc>
            </w:tr>
            <w:tr w:rsidR="00CD4F99" w:rsidRPr="0019057A" w14:paraId="49430607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7DEDCC9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418" w:type="dxa"/>
                </w:tcPr>
                <w:p w14:paraId="26CE121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664314.767</w:t>
                  </w:r>
                </w:p>
              </w:tc>
              <w:tc>
                <w:tcPr>
                  <w:tcW w:w="1417" w:type="dxa"/>
                </w:tcPr>
                <w:p w14:paraId="4A982151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1320566.331</w:t>
                  </w:r>
                </w:p>
              </w:tc>
            </w:tr>
            <w:tr w:rsidR="00CD4F99" w:rsidRPr="0019057A" w14:paraId="3DD81139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2B4B201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418" w:type="dxa"/>
                </w:tcPr>
                <w:p w14:paraId="7C1A3118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664141.53</w:t>
                  </w:r>
                </w:p>
              </w:tc>
              <w:tc>
                <w:tcPr>
                  <w:tcW w:w="1417" w:type="dxa"/>
                </w:tcPr>
                <w:p w14:paraId="13DA6EC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1320346.648</w:t>
                  </w:r>
                </w:p>
              </w:tc>
            </w:tr>
            <w:tr w:rsidR="00CD4F99" w:rsidRPr="0019057A" w14:paraId="39914ED2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25197E2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418" w:type="dxa"/>
                </w:tcPr>
                <w:p w14:paraId="5E08FB0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664126.779</w:t>
                  </w:r>
                </w:p>
              </w:tc>
              <w:tc>
                <w:tcPr>
                  <w:tcW w:w="1417" w:type="dxa"/>
                </w:tcPr>
                <w:p w14:paraId="19930E1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1320330.252</w:t>
                  </w:r>
                </w:p>
              </w:tc>
            </w:tr>
            <w:tr w:rsidR="00CD4F99" w:rsidRPr="0019057A" w14:paraId="0A175ECF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689916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418" w:type="dxa"/>
                </w:tcPr>
                <w:p w14:paraId="369CD2D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664110.972</w:t>
                  </w:r>
                </w:p>
              </w:tc>
              <w:tc>
                <w:tcPr>
                  <w:tcW w:w="1417" w:type="dxa"/>
                </w:tcPr>
                <w:p w14:paraId="395196EA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1320321.111</w:t>
                  </w:r>
                </w:p>
              </w:tc>
            </w:tr>
            <w:tr w:rsidR="00CD4F99" w:rsidRPr="0019057A" w14:paraId="300F7B6A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D9CEFD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22</w:t>
                  </w:r>
                </w:p>
              </w:tc>
              <w:tc>
                <w:tcPr>
                  <w:tcW w:w="1418" w:type="dxa"/>
                </w:tcPr>
                <w:p w14:paraId="48A9A6E7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664099.529</w:t>
                  </w:r>
                </w:p>
              </w:tc>
              <w:tc>
                <w:tcPr>
                  <w:tcW w:w="1417" w:type="dxa"/>
                </w:tcPr>
                <w:p w14:paraId="2F74D4A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1320317.835</w:t>
                  </w:r>
                </w:p>
              </w:tc>
            </w:tr>
            <w:tr w:rsidR="00CD4F99" w:rsidRPr="0019057A" w14:paraId="010B83FE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CFE5C6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23</w:t>
                  </w:r>
                </w:p>
              </w:tc>
              <w:tc>
                <w:tcPr>
                  <w:tcW w:w="1418" w:type="dxa"/>
                </w:tcPr>
                <w:p w14:paraId="252D00B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664087.373</w:t>
                  </w:r>
                </w:p>
              </w:tc>
              <w:tc>
                <w:tcPr>
                  <w:tcW w:w="1417" w:type="dxa"/>
                </w:tcPr>
                <w:p w14:paraId="4A823A8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1320316.88</w:t>
                  </w:r>
                </w:p>
              </w:tc>
            </w:tr>
            <w:tr w:rsidR="00CD4F99" w:rsidRPr="0019057A" w14:paraId="13F94329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1D356E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24</w:t>
                  </w:r>
                </w:p>
              </w:tc>
              <w:tc>
                <w:tcPr>
                  <w:tcW w:w="1418" w:type="dxa"/>
                </w:tcPr>
                <w:p w14:paraId="13BAB00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664073.43</w:t>
                  </w:r>
                </w:p>
              </w:tc>
              <w:tc>
                <w:tcPr>
                  <w:tcW w:w="1417" w:type="dxa"/>
                </w:tcPr>
                <w:p w14:paraId="7BFF80B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1320320.859</w:t>
                  </w:r>
                </w:p>
              </w:tc>
            </w:tr>
            <w:tr w:rsidR="00CD4F99" w:rsidRPr="0019057A" w14:paraId="036C0299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C923BF5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lastRenderedPageBreak/>
                    <w:t>25</w:t>
                  </w:r>
                </w:p>
              </w:tc>
              <w:tc>
                <w:tcPr>
                  <w:tcW w:w="1418" w:type="dxa"/>
                </w:tcPr>
                <w:p w14:paraId="71130B7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664082.376</w:t>
                  </w:r>
                </w:p>
              </w:tc>
              <w:tc>
                <w:tcPr>
                  <w:tcW w:w="1417" w:type="dxa"/>
                </w:tcPr>
                <w:p w14:paraId="02AB5F1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1320312.161</w:t>
                  </w:r>
                </w:p>
              </w:tc>
            </w:tr>
            <w:tr w:rsidR="00CD4F99" w:rsidRPr="0019057A" w14:paraId="6E9DCEE4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61AC6A1E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26</w:t>
                  </w:r>
                </w:p>
              </w:tc>
              <w:tc>
                <w:tcPr>
                  <w:tcW w:w="1418" w:type="dxa"/>
                </w:tcPr>
                <w:p w14:paraId="2E6FFD1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664092.128</w:t>
                  </w:r>
                </w:p>
              </w:tc>
              <w:tc>
                <w:tcPr>
                  <w:tcW w:w="1417" w:type="dxa"/>
                </w:tcPr>
                <w:p w14:paraId="194E5EF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1320302.954</w:t>
                  </w:r>
                </w:p>
              </w:tc>
            </w:tr>
            <w:tr w:rsidR="00CD4F99" w:rsidRPr="0019057A" w14:paraId="289BF462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71704A1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27</w:t>
                  </w:r>
                </w:p>
              </w:tc>
              <w:tc>
                <w:tcPr>
                  <w:tcW w:w="1418" w:type="dxa"/>
                </w:tcPr>
                <w:p w14:paraId="09195B73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664110.741</w:t>
                  </w:r>
                </w:p>
              </w:tc>
              <w:tc>
                <w:tcPr>
                  <w:tcW w:w="1417" w:type="dxa"/>
                </w:tcPr>
                <w:p w14:paraId="2CD5FEC7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1320285.703</w:t>
                  </w:r>
                </w:p>
              </w:tc>
            </w:tr>
            <w:tr w:rsidR="00CD4F99" w:rsidRPr="0019057A" w14:paraId="5229FE87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01FB1026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28</w:t>
                  </w:r>
                </w:p>
              </w:tc>
              <w:tc>
                <w:tcPr>
                  <w:tcW w:w="1418" w:type="dxa"/>
                </w:tcPr>
                <w:p w14:paraId="17A72C4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664107.152</w:t>
                  </w:r>
                </w:p>
              </w:tc>
              <w:tc>
                <w:tcPr>
                  <w:tcW w:w="1417" w:type="dxa"/>
                </w:tcPr>
                <w:p w14:paraId="035AEC5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1320280.204</w:t>
                  </w:r>
                </w:p>
              </w:tc>
            </w:tr>
            <w:tr w:rsidR="00CD4F99" w:rsidRPr="0019057A" w14:paraId="2601F007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01665F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29</w:t>
                  </w:r>
                </w:p>
              </w:tc>
              <w:tc>
                <w:tcPr>
                  <w:tcW w:w="1418" w:type="dxa"/>
                </w:tcPr>
                <w:p w14:paraId="6652CEA2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664088.069</w:t>
                  </w:r>
                </w:p>
              </w:tc>
              <w:tc>
                <w:tcPr>
                  <w:tcW w:w="1417" w:type="dxa"/>
                </w:tcPr>
                <w:p w14:paraId="11CDFA2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1320298.337</w:t>
                  </w:r>
                </w:p>
              </w:tc>
            </w:tr>
            <w:tr w:rsidR="00CD4F99" w:rsidRPr="0019057A" w14:paraId="39E1589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361F1D1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30</w:t>
                  </w:r>
                </w:p>
              </w:tc>
              <w:tc>
                <w:tcPr>
                  <w:tcW w:w="1418" w:type="dxa"/>
                </w:tcPr>
                <w:p w14:paraId="4F86BE62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664069.15</w:t>
                  </w:r>
                </w:p>
              </w:tc>
              <w:tc>
                <w:tcPr>
                  <w:tcW w:w="1417" w:type="dxa"/>
                </w:tcPr>
                <w:p w14:paraId="7F429F2C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1320316.884</w:t>
                  </w:r>
                </w:p>
              </w:tc>
            </w:tr>
            <w:tr w:rsidR="00CD4F99" w:rsidRPr="0019057A" w14:paraId="23029EF9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150F76A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31</w:t>
                  </w:r>
                </w:p>
              </w:tc>
              <w:tc>
                <w:tcPr>
                  <w:tcW w:w="1418" w:type="dxa"/>
                </w:tcPr>
                <w:p w14:paraId="0D471B6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664061.177</w:t>
                  </w:r>
                </w:p>
              </w:tc>
              <w:tc>
                <w:tcPr>
                  <w:tcW w:w="1417" w:type="dxa"/>
                </w:tcPr>
                <w:p w14:paraId="7BF28C70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1320310.925</w:t>
                  </w:r>
                </w:p>
              </w:tc>
            </w:tr>
            <w:tr w:rsidR="00CD4F99" w:rsidRPr="0019057A" w14:paraId="28B232B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36997AB8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32</w:t>
                  </w:r>
                </w:p>
              </w:tc>
              <w:tc>
                <w:tcPr>
                  <w:tcW w:w="1418" w:type="dxa"/>
                </w:tcPr>
                <w:p w14:paraId="3905AA87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664068.005</w:t>
                  </w:r>
                </w:p>
              </w:tc>
              <w:tc>
                <w:tcPr>
                  <w:tcW w:w="1417" w:type="dxa"/>
                </w:tcPr>
                <w:p w14:paraId="296BD40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1320296.733</w:t>
                  </w:r>
                </w:p>
              </w:tc>
            </w:tr>
            <w:tr w:rsidR="00CD4F99" w:rsidRPr="0019057A" w14:paraId="186DEDCA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74F6679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33</w:t>
                  </w:r>
                </w:p>
              </w:tc>
              <w:tc>
                <w:tcPr>
                  <w:tcW w:w="1418" w:type="dxa"/>
                </w:tcPr>
                <w:p w14:paraId="1C1B1650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664074.208</w:t>
                  </w:r>
                </w:p>
              </w:tc>
              <w:tc>
                <w:tcPr>
                  <w:tcW w:w="1417" w:type="dxa"/>
                </w:tcPr>
                <w:p w14:paraId="5633B32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1320282.425</w:t>
                  </w:r>
                </w:p>
              </w:tc>
            </w:tr>
            <w:tr w:rsidR="00CD4F99" w:rsidRPr="0019057A" w14:paraId="53F216F6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4C481E72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34</w:t>
                  </w:r>
                </w:p>
              </w:tc>
              <w:tc>
                <w:tcPr>
                  <w:tcW w:w="1418" w:type="dxa"/>
                </w:tcPr>
                <w:p w14:paraId="05C4E0D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664073.476</w:t>
                  </w:r>
                </w:p>
              </w:tc>
              <w:tc>
                <w:tcPr>
                  <w:tcW w:w="1417" w:type="dxa"/>
                </w:tcPr>
                <w:p w14:paraId="6CF37C3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1320262.562</w:t>
                  </w:r>
                </w:p>
              </w:tc>
            </w:tr>
            <w:tr w:rsidR="00CD4F99" w:rsidRPr="0019057A" w14:paraId="45A6039C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0967BD4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35</w:t>
                  </w:r>
                </w:p>
              </w:tc>
              <w:tc>
                <w:tcPr>
                  <w:tcW w:w="1418" w:type="dxa"/>
                </w:tcPr>
                <w:p w14:paraId="6BD5F5F5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664069.212</w:t>
                  </w:r>
                </w:p>
              </w:tc>
              <w:tc>
                <w:tcPr>
                  <w:tcW w:w="1417" w:type="dxa"/>
                </w:tcPr>
                <w:p w14:paraId="0A49A0A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1320243.324</w:t>
                  </w:r>
                </w:p>
              </w:tc>
            </w:tr>
            <w:tr w:rsidR="00CD4F99" w:rsidRPr="0019057A" w14:paraId="691B30D1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0CE54DB1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36</w:t>
                  </w:r>
                </w:p>
              </w:tc>
              <w:tc>
                <w:tcPr>
                  <w:tcW w:w="1418" w:type="dxa"/>
                </w:tcPr>
                <w:p w14:paraId="53E246DB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664051.559</w:t>
                  </w:r>
                </w:p>
              </w:tc>
              <w:tc>
                <w:tcPr>
                  <w:tcW w:w="1417" w:type="dxa"/>
                </w:tcPr>
                <w:p w14:paraId="2AC52B4F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1320214.26</w:t>
                  </w:r>
                </w:p>
              </w:tc>
            </w:tr>
            <w:tr w:rsidR="00CD4F99" w:rsidRPr="0019057A" w14:paraId="7547D738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532CA7D4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37</w:t>
                  </w:r>
                </w:p>
              </w:tc>
              <w:tc>
                <w:tcPr>
                  <w:tcW w:w="1418" w:type="dxa"/>
                </w:tcPr>
                <w:p w14:paraId="732F4B0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664001.401</w:t>
                  </w:r>
                </w:p>
              </w:tc>
              <w:tc>
                <w:tcPr>
                  <w:tcW w:w="1417" w:type="dxa"/>
                </w:tcPr>
                <w:p w14:paraId="785F2628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1320150.313</w:t>
                  </w:r>
                </w:p>
              </w:tc>
            </w:tr>
            <w:tr w:rsidR="00CD4F99" w:rsidRPr="0019057A" w14:paraId="6A5A99EF" w14:textId="77777777" w:rsidTr="007576A0">
              <w:trPr>
                <w:trHeight w:val="260"/>
              </w:trPr>
              <w:tc>
                <w:tcPr>
                  <w:tcW w:w="761" w:type="dxa"/>
                </w:tcPr>
                <w:p w14:paraId="601887F0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8" w:type="dxa"/>
                </w:tcPr>
                <w:p w14:paraId="2823E120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664030.545</w:t>
                  </w:r>
                </w:p>
              </w:tc>
              <w:tc>
                <w:tcPr>
                  <w:tcW w:w="1417" w:type="dxa"/>
                </w:tcPr>
                <w:p w14:paraId="0380416D" w14:textId="77777777" w:rsidR="00CD4F99" w:rsidRDefault="00CD4F99" w:rsidP="00CD4F9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1320128.642</w:t>
                  </w:r>
                </w:p>
              </w:tc>
            </w:tr>
          </w:tbl>
          <w:p w14:paraId="08D172FB" w14:textId="77777777" w:rsidR="00E42F8E" w:rsidRPr="00E95C7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357" w:type="dxa"/>
          </w:tcPr>
          <w:p w14:paraId="6634AE72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Нестационарные объекты, указанные в пункте 21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0E152C26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5D4B7463" w14:textId="77777777" w:rsidR="00E42F8E" w:rsidRPr="009F4CE7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6864B2">
              <w:rPr>
                <w:rFonts w:ascii="Times New Roman" w:hAnsi="Times New Roman" w:cs="Times New Roman"/>
              </w:rPr>
              <w:t>Стойка с табличкой «Купание запрещено», спасательным кругом и концом Александрова</w:t>
            </w:r>
            <w:r>
              <w:rPr>
                <w:rFonts w:ascii="Times New Roman" w:hAnsi="Times New Roman" w:cs="Times New Roman"/>
              </w:rPr>
              <w:t xml:space="preserve"> – 29 шт., спасательный пост – 2 шт.</w:t>
            </w:r>
          </w:p>
          <w:p w14:paraId="32BCD7DA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36" w:type="dxa"/>
            <w:vAlign w:val="center"/>
          </w:tcPr>
          <w:p w14:paraId="11B19087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731073">
              <w:rPr>
                <w:rFonts w:ascii="Times New Roman" w:hAnsi="Times New Roman" w:cs="Times New Roman"/>
              </w:rPr>
              <w:t>23859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AE74E9">
              <w:rPr>
                <w:rFonts w:ascii="Times New Roman" w:hAnsi="Times New Roman" w:cs="Times New Roman"/>
              </w:rPr>
              <w:t>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640245B6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Зона рекреации</w:t>
            </w:r>
          </w:p>
          <w:p w14:paraId="46393993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149" w:type="dxa"/>
            <w:vAlign w:val="center"/>
          </w:tcPr>
          <w:p w14:paraId="3328D9C5" w14:textId="77777777" w:rsidR="003C052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</w:t>
            </w:r>
          </w:p>
          <w:p w14:paraId="1C6289CE" w14:textId="75B4C650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от 1 июня 2024 года 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0B4D6FAB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</w:p>
          <w:p w14:paraId="34C19FB4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Услуги пляжей.</w:t>
            </w:r>
          </w:p>
          <w:p w14:paraId="7D2A53BA" w14:textId="77777777" w:rsidR="003C052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Общие требования», утвержденный приказом Федерального агентства по техническому регулированию и метрологии</w:t>
            </w:r>
          </w:p>
          <w:p w14:paraId="03189928" w14:textId="5BDB018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от 08 ноября 2013 г. № 1345-ст,</w:t>
            </w:r>
          </w:p>
          <w:p w14:paraId="61B8420F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74CB31EF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324791AA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7EABF9B3" w14:textId="77777777" w:rsidR="00E42F8E" w:rsidRPr="00477689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приказ </w:t>
            </w:r>
            <w:r w:rsidRPr="00477689">
              <w:rPr>
                <w:rFonts w:ascii="Times New Roman" w:hAnsi="Times New Roman" w:cs="Times New Roman"/>
              </w:rPr>
              <w:lastRenderedPageBreak/>
              <w:t>министерства курортов,</w:t>
            </w:r>
          </w:p>
          <w:p w14:paraId="152AEC37" w14:textId="2359892B" w:rsidR="00E42F8E" w:rsidRDefault="00E42F8E" w:rsidP="003C052E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от 19 апреля 2021 года № 65</w:t>
            </w:r>
          </w:p>
        </w:tc>
        <w:tc>
          <w:tcPr>
            <w:tcW w:w="1313" w:type="dxa"/>
            <w:vAlign w:val="center"/>
          </w:tcPr>
          <w:p w14:paraId="2AB4B3AD" w14:textId="77777777" w:rsidR="00E42F8E" w:rsidRPr="0019057A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Стандарт</w:t>
            </w:r>
          </w:p>
          <w:p w14:paraId="715DC870" w14:textId="77777777" w:rsidR="00E42F8E" w:rsidRDefault="00E42F8E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F067B9E" w14:textId="06FF2006" w:rsidR="00472A8D" w:rsidRDefault="00CD4F99" w:rsidP="00CA3568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77A7E85" wp14:editId="0D068070">
            <wp:extent cx="9251950" cy="3667125"/>
            <wp:effectExtent l="0" t="0" r="635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CB968" w14:textId="54ECA7E2" w:rsidR="00CD4F99" w:rsidRPr="00E42F8E" w:rsidRDefault="00CD4F99" w:rsidP="00CD4F99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lastRenderedPageBreak/>
        <w:t xml:space="preserve">Схема 1.18 </w:t>
      </w:r>
    </w:p>
    <w:p w14:paraId="50817005" w14:textId="0F64C124" w:rsidR="00CD4F99" w:rsidRDefault="00CD4F99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8280A">
        <w:rPr>
          <w:rFonts w:ascii="Times New Roman" w:eastAsia="Calibri" w:hAnsi="Times New Roman" w:cs="Times New Roman"/>
          <w:sz w:val="28"/>
          <w:szCs w:val="28"/>
        </w:rPr>
        <w:t>размещения объектов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согласно постановлению главы администрации (губернатора) Краснодарского края от 6 июля 2015 года № 627.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Земельный участок,</w:t>
      </w:r>
      <w:r w:rsidRPr="00472A8D">
        <w:rPr>
          <w:rFonts w:ascii="Times New Roman" w:hAnsi="Times New Roman" w:cs="Times New Roman"/>
          <w:sz w:val="28"/>
          <w:szCs w:val="28"/>
        </w:rPr>
        <w:t xml:space="preserve"> расположенн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472A8D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eastAsia="Calibri" w:hAnsi="Times New Roman" w:cs="Times New Roman"/>
          <w:sz w:val="28"/>
          <w:szCs w:val="28"/>
        </w:rPr>
        <w:t>Ейском городском поселении Ейского района</w:t>
      </w:r>
      <w:r w:rsidRPr="00472A8D">
        <w:rPr>
          <w:rFonts w:ascii="Times New Roman" w:hAnsi="Times New Roman" w:cs="Times New Roman"/>
          <w:sz w:val="28"/>
          <w:szCs w:val="28"/>
        </w:rPr>
        <w:t xml:space="preserve"> створе </w:t>
      </w:r>
      <w:r w:rsidR="00C527F9" w:rsidRPr="00C527F9">
        <w:rPr>
          <w:rFonts w:ascii="Times New Roman" w:hAnsi="Times New Roman" w:cs="Times New Roman"/>
          <w:sz w:val="28"/>
          <w:szCs w:val="28"/>
        </w:rPr>
        <w:t>улицы Свободы и переулка Заводской</w:t>
      </w:r>
      <w:r w:rsidR="00C527F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в границах кадастров</w:t>
      </w:r>
      <w:r w:rsidR="00C527F9">
        <w:rPr>
          <w:rFonts w:ascii="Times New Roman" w:eastAsia="Calibri" w:hAnsi="Times New Roman" w:cs="Times New Roman"/>
          <w:sz w:val="28"/>
          <w:szCs w:val="28"/>
        </w:rPr>
        <w:t xml:space="preserve">ого </w:t>
      </w:r>
      <w:r>
        <w:rPr>
          <w:rFonts w:ascii="Times New Roman" w:eastAsia="Calibri" w:hAnsi="Times New Roman" w:cs="Times New Roman"/>
          <w:sz w:val="28"/>
          <w:szCs w:val="28"/>
        </w:rPr>
        <w:t>квартал</w:t>
      </w:r>
      <w:r w:rsidR="00C527F9">
        <w:rPr>
          <w:rFonts w:ascii="Times New Roman" w:eastAsia="Calibri" w:hAnsi="Times New Roman" w:cs="Times New Roman"/>
          <w:sz w:val="28"/>
          <w:szCs w:val="28"/>
        </w:rPr>
        <w:t>а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  <w:r w:rsidRPr="002313CA">
        <w:t xml:space="preserve"> </w:t>
      </w:r>
      <w:r w:rsidR="00C527F9" w:rsidRPr="00C527F9">
        <w:rPr>
          <w:rFonts w:ascii="Times New Roman" w:hAnsi="Times New Roman" w:cs="Times New Roman"/>
          <w:sz w:val="28"/>
          <w:szCs w:val="28"/>
        </w:rPr>
        <w:t>23:42:0501050</w:t>
      </w:r>
    </w:p>
    <w:p w14:paraId="10B35439" w14:textId="77777777" w:rsidR="00CD4F99" w:rsidRDefault="00CD4F99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М1:500 </w:t>
      </w:r>
    </w:p>
    <w:p w14:paraId="117D457D" w14:textId="77777777" w:rsidR="00907449" w:rsidRDefault="00907449" w:rsidP="0090744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a3"/>
        <w:tblW w:w="14767" w:type="dxa"/>
        <w:jc w:val="center"/>
        <w:tblLayout w:type="fixed"/>
        <w:tblLook w:val="04A0" w:firstRow="1" w:lastRow="0" w:firstColumn="1" w:lastColumn="0" w:noHBand="0" w:noVBand="1"/>
      </w:tblPr>
      <w:tblGrid>
        <w:gridCol w:w="675"/>
        <w:gridCol w:w="3969"/>
        <w:gridCol w:w="3402"/>
        <w:gridCol w:w="1528"/>
        <w:gridCol w:w="1843"/>
        <w:gridCol w:w="2057"/>
        <w:gridCol w:w="1293"/>
      </w:tblGrid>
      <w:tr w:rsidR="00C527F9" w14:paraId="027D5262" w14:textId="77777777" w:rsidTr="003C052E">
        <w:trPr>
          <w:trHeight w:val="2236"/>
          <w:jc w:val="center"/>
        </w:trPr>
        <w:tc>
          <w:tcPr>
            <w:tcW w:w="675" w:type="dxa"/>
          </w:tcPr>
          <w:p w14:paraId="0DD0B83E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1B38DE05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3969" w:type="dxa"/>
          </w:tcPr>
          <w:p w14:paraId="6FAA21D5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Адресный ориентир - место размещения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или наименование (описание) территории, на которой предполагается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кадастровый номер земельного участка (в случае его наличия)</w:t>
            </w:r>
          </w:p>
        </w:tc>
        <w:tc>
          <w:tcPr>
            <w:tcW w:w="3402" w:type="dxa"/>
          </w:tcPr>
          <w:p w14:paraId="6CE0D52C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Вид объекта(</w:t>
            </w:r>
            <w:proofErr w:type="spellStart"/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2E7763">
              <w:rPr>
                <w:rFonts w:ascii="Times New Roman" w:hAnsi="Times New Roman" w:cs="Times New Roman"/>
                <w:sz w:val="24"/>
                <w:szCs w:val="24"/>
              </w:rPr>
              <w:t>), предполагаемых к размещению на соответствующей территории, и их необходимое количество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528" w:type="dxa"/>
          </w:tcPr>
          <w:p w14:paraId="085EEF4D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Площадь территории, на которой планируется размещение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), размеры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43" w:type="dxa"/>
          </w:tcPr>
          <w:p w14:paraId="3D0F0941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Специализация объекта(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 (с указанием оказываемой услуги)</w:t>
            </w:r>
          </w:p>
        </w:tc>
        <w:tc>
          <w:tcPr>
            <w:tcW w:w="2057" w:type="dxa"/>
          </w:tcPr>
          <w:p w14:paraId="04E2E9DE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требования, предъявляемые к объекту(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ам</w:t>
            </w:r>
            <w:proofErr w:type="spellEnd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293" w:type="dxa"/>
          </w:tcPr>
          <w:p w14:paraId="1032A8AB" w14:textId="70711309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Приме</w:t>
            </w:r>
            <w:r w:rsidR="003C052E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 w:rsidRPr="0019057A">
              <w:rPr>
                <w:rFonts w:ascii="Times New Roman" w:hAnsi="Times New Roman" w:cs="Times New Roman"/>
                <w:sz w:val="24"/>
                <w:szCs w:val="24"/>
              </w:rPr>
              <w:t>чание</w:t>
            </w:r>
            <w:proofErr w:type="spellEnd"/>
            <w:proofErr w:type="gramEnd"/>
          </w:p>
        </w:tc>
      </w:tr>
      <w:tr w:rsidR="00C527F9" w14:paraId="415B4ACB" w14:textId="77777777" w:rsidTr="003C052E">
        <w:trPr>
          <w:jc w:val="center"/>
        </w:trPr>
        <w:tc>
          <w:tcPr>
            <w:tcW w:w="675" w:type="dxa"/>
          </w:tcPr>
          <w:p w14:paraId="1CCE3E2A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14:paraId="2F338C74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14:paraId="67A01BA6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28" w:type="dxa"/>
          </w:tcPr>
          <w:p w14:paraId="0451A386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14:paraId="4AFAF497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57" w:type="dxa"/>
          </w:tcPr>
          <w:p w14:paraId="18862571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93" w:type="dxa"/>
          </w:tcPr>
          <w:p w14:paraId="6D5718B2" w14:textId="77777777" w:rsidR="00C527F9" w:rsidRPr="000340D5" w:rsidRDefault="00C527F9" w:rsidP="007576A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340D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C527F9" w:rsidRPr="0019057A" w14:paraId="29048D89" w14:textId="77777777" w:rsidTr="003C052E">
        <w:trPr>
          <w:jc w:val="center"/>
        </w:trPr>
        <w:tc>
          <w:tcPr>
            <w:tcW w:w="675" w:type="dxa"/>
            <w:vAlign w:val="center"/>
          </w:tcPr>
          <w:p w14:paraId="66511766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969" w:type="dxa"/>
          </w:tcPr>
          <w:p w14:paraId="4FFB9319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767E2E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767E2E">
              <w:rPr>
                <w:rFonts w:ascii="Times New Roman" w:hAnsi="Times New Roman" w:cs="Times New Roman"/>
              </w:rPr>
              <w:t xml:space="preserve">район, </w:t>
            </w:r>
            <w:r>
              <w:rPr>
                <w:rFonts w:ascii="Times New Roman" w:hAnsi="Times New Roman" w:cs="Times New Roman"/>
              </w:rPr>
              <w:t xml:space="preserve">  </w:t>
            </w:r>
            <w:proofErr w:type="gramEnd"/>
            <w:r>
              <w:rPr>
                <w:rFonts w:ascii="Times New Roman" w:hAnsi="Times New Roman" w:cs="Times New Roman"/>
              </w:rPr>
              <w:t xml:space="preserve">         </w:t>
            </w:r>
            <w:r w:rsidRPr="00767E2E">
              <w:rPr>
                <w:rFonts w:ascii="Times New Roman" w:hAnsi="Times New Roman" w:cs="Times New Roman"/>
              </w:rPr>
              <w:t>г. Ейск, на неразграниченном земельном участке, расположенном в створе улицы Свободы и переулка Заводской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01470745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1CEE85BC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кадастрового квартала</w:t>
            </w:r>
            <w:r w:rsidRPr="0019057A">
              <w:rPr>
                <w:rFonts w:ascii="Times New Roman" w:hAnsi="Times New Roman" w:cs="Times New Roman"/>
              </w:rPr>
              <w:t xml:space="preserve">: </w:t>
            </w:r>
            <w:r w:rsidRPr="00767E2E">
              <w:rPr>
                <w:rFonts w:ascii="Times New Roman" w:hAnsi="Times New Roman" w:cs="Times New Roman"/>
              </w:rPr>
              <w:t>23:42:0501050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058D4276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173B5A96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3724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416"/>
              <w:gridCol w:w="1417"/>
            </w:tblGrid>
            <w:tr w:rsidR="00C527F9" w:rsidRPr="0019057A" w14:paraId="3750C11C" w14:textId="77777777" w:rsidTr="00C527F9">
              <w:trPr>
                <w:trHeight w:val="432"/>
              </w:trPr>
              <w:tc>
                <w:tcPr>
                  <w:tcW w:w="891" w:type="dxa"/>
                </w:tcPr>
                <w:p w14:paraId="5B0EE0AE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416" w:type="dxa"/>
                </w:tcPr>
                <w:p w14:paraId="64CE4D89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59816C84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417" w:type="dxa"/>
                </w:tcPr>
                <w:p w14:paraId="552CE56F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366AB93A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C527F9" w:rsidRPr="0019057A" w14:paraId="7A2530D3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300D1D40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6" w:type="dxa"/>
                </w:tcPr>
                <w:p w14:paraId="0227DE12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660938.444</w:t>
                  </w:r>
                </w:p>
              </w:tc>
              <w:tc>
                <w:tcPr>
                  <w:tcW w:w="1417" w:type="dxa"/>
                </w:tcPr>
                <w:p w14:paraId="4E7F0665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1324776.701</w:t>
                  </w:r>
                </w:p>
              </w:tc>
            </w:tr>
            <w:tr w:rsidR="00C527F9" w:rsidRPr="0019057A" w14:paraId="315CE2BD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7FCF0137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416" w:type="dxa"/>
                </w:tcPr>
                <w:p w14:paraId="436E90D8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660768.624</w:t>
                  </w:r>
                </w:p>
              </w:tc>
              <w:tc>
                <w:tcPr>
                  <w:tcW w:w="1417" w:type="dxa"/>
                </w:tcPr>
                <w:p w14:paraId="03B77DAC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1324882.191</w:t>
                  </w:r>
                </w:p>
              </w:tc>
            </w:tr>
            <w:tr w:rsidR="00C527F9" w:rsidRPr="0019057A" w14:paraId="22580D6E" w14:textId="77777777" w:rsidTr="00C527F9">
              <w:trPr>
                <w:trHeight w:val="237"/>
              </w:trPr>
              <w:tc>
                <w:tcPr>
                  <w:tcW w:w="891" w:type="dxa"/>
                </w:tcPr>
                <w:p w14:paraId="5373296D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416" w:type="dxa"/>
                </w:tcPr>
                <w:p w14:paraId="0409205B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660695.804</w:t>
                  </w:r>
                </w:p>
              </w:tc>
              <w:tc>
                <w:tcPr>
                  <w:tcW w:w="1417" w:type="dxa"/>
                </w:tcPr>
                <w:p w14:paraId="6D2AE9CB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1324929.792</w:t>
                  </w:r>
                </w:p>
              </w:tc>
            </w:tr>
            <w:tr w:rsidR="00C527F9" w:rsidRPr="0019057A" w14:paraId="41645FD1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2707F208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416" w:type="dxa"/>
                </w:tcPr>
                <w:p w14:paraId="76DCD1CD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660632.776</w:t>
                  </w:r>
                </w:p>
              </w:tc>
              <w:tc>
                <w:tcPr>
                  <w:tcW w:w="1417" w:type="dxa"/>
                </w:tcPr>
                <w:p w14:paraId="1069AED2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1324971.944</w:t>
                  </w:r>
                </w:p>
              </w:tc>
            </w:tr>
            <w:tr w:rsidR="00C527F9" w:rsidRPr="0019057A" w14:paraId="34C81C1F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42BCB13D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416" w:type="dxa"/>
                </w:tcPr>
                <w:p w14:paraId="5BE8429B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660592.493</w:t>
                  </w:r>
                </w:p>
              </w:tc>
              <w:tc>
                <w:tcPr>
                  <w:tcW w:w="1417" w:type="dxa"/>
                </w:tcPr>
                <w:p w14:paraId="78501F27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1324998.373</w:t>
                  </w:r>
                </w:p>
              </w:tc>
            </w:tr>
            <w:tr w:rsidR="00C527F9" w:rsidRPr="0019057A" w14:paraId="03AA9A27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7BEB9BF6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lastRenderedPageBreak/>
                    <w:t>6</w:t>
                  </w:r>
                </w:p>
              </w:tc>
              <w:tc>
                <w:tcPr>
                  <w:tcW w:w="1416" w:type="dxa"/>
                </w:tcPr>
                <w:p w14:paraId="18CB303E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660557.601</w:t>
                  </w:r>
                </w:p>
              </w:tc>
              <w:tc>
                <w:tcPr>
                  <w:tcW w:w="1417" w:type="dxa"/>
                </w:tcPr>
                <w:p w14:paraId="46068860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1325022.074</w:t>
                  </w:r>
                </w:p>
              </w:tc>
            </w:tr>
            <w:tr w:rsidR="00C527F9" w:rsidRPr="0019057A" w14:paraId="3AB3CA26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42E88463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416" w:type="dxa"/>
                </w:tcPr>
                <w:p w14:paraId="6D2BA8F9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660535.549</w:t>
                  </w:r>
                </w:p>
              </w:tc>
              <w:tc>
                <w:tcPr>
                  <w:tcW w:w="1417" w:type="dxa"/>
                </w:tcPr>
                <w:p w14:paraId="3EFE3E96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1325039.163</w:t>
                  </w:r>
                </w:p>
              </w:tc>
            </w:tr>
            <w:tr w:rsidR="00C527F9" w:rsidRPr="0019057A" w14:paraId="3F6C0964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1E5EDC7D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416" w:type="dxa"/>
                </w:tcPr>
                <w:p w14:paraId="383D623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660523.801</w:t>
                  </w:r>
                </w:p>
              </w:tc>
              <w:tc>
                <w:tcPr>
                  <w:tcW w:w="1417" w:type="dxa"/>
                </w:tcPr>
                <w:p w14:paraId="25EE3B7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1325044.848</w:t>
                  </w:r>
                </w:p>
              </w:tc>
            </w:tr>
            <w:tr w:rsidR="00C527F9" w:rsidRPr="0019057A" w14:paraId="3D89E78D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2EB10DE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416" w:type="dxa"/>
                </w:tcPr>
                <w:p w14:paraId="596F492F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660512.943</w:t>
                  </w:r>
                </w:p>
              </w:tc>
              <w:tc>
                <w:tcPr>
                  <w:tcW w:w="1417" w:type="dxa"/>
                </w:tcPr>
                <w:p w14:paraId="1D5769F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1325053.701</w:t>
                  </w:r>
                </w:p>
              </w:tc>
            </w:tr>
            <w:tr w:rsidR="00C527F9" w:rsidRPr="0019057A" w14:paraId="6885FD7D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6E84E17D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416" w:type="dxa"/>
                </w:tcPr>
                <w:p w14:paraId="7ACB6D5F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660486.069</w:t>
                  </w:r>
                </w:p>
              </w:tc>
              <w:tc>
                <w:tcPr>
                  <w:tcW w:w="1417" w:type="dxa"/>
                </w:tcPr>
                <w:p w14:paraId="692FC42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1325069.542</w:t>
                  </w:r>
                </w:p>
              </w:tc>
            </w:tr>
            <w:tr w:rsidR="00C527F9" w:rsidRPr="0019057A" w14:paraId="7223C28D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775A8A03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416" w:type="dxa"/>
                </w:tcPr>
                <w:p w14:paraId="676D7A9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660450.215</w:t>
                  </w:r>
                </w:p>
              </w:tc>
              <w:tc>
                <w:tcPr>
                  <w:tcW w:w="1417" w:type="dxa"/>
                </w:tcPr>
                <w:p w14:paraId="6E05DE0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1325094.364</w:t>
                  </w:r>
                </w:p>
              </w:tc>
            </w:tr>
            <w:tr w:rsidR="00C527F9" w:rsidRPr="0019057A" w14:paraId="3734A2C9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60EB9FE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416" w:type="dxa"/>
                </w:tcPr>
                <w:p w14:paraId="4A62EE96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660435.673</w:t>
                  </w:r>
                </w:p>
              </w:tc>
              <w:tc>
                <w:tcPr>
                  <w:tcW w:w="1417" w:type="dxa"/>
                </w:tcPr>
                <w:p w14:paraId="5067BFC4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1325104.703</w:t>
                  </w:r>
                </w:p>
              </w:tc>
            </w:tr>
            <w:tr w:rsidR="00C527F9" w:rsidRPr="0019057A" w14:paraId="407EB7D5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7955D80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416" w:type="dxa"/>
                </w:tcPr>
                <w:p w14:paraId="6D4D6AA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660415.439</w:t>
                  </w:r>
                </w:p>
              </w:tc>
              <w:tc>
                <w:tcPr>
                  <w:tcW w:w="1417" w:type="dxa"/>
                </w:tcPr>
                <w:p w14:paraId="4E021223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1325119.066</w:t>
                  </w:r>
                </w:p>
              </w:tc>
            </w:tr>
            <w:tr w:rsidR="00C527F9" w:rsidRPr="0019057A" w14:paraId="7E4D136B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585F4E8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416" w:type="dxa"/>
                </w:tcPr>
                <w:p w14:paraId="5B547D5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660395.856</w:t>
                  </w:r>
                </w:p>
              </w:tc>
              <w:tc>
                <w:tcPr>
                  <w:tcW w:w="1417" w:type="dxa"/>
                </w:tcPr>
                <w:p w14:paraId="535851F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1325133.680</w:t>
                  </w:r>
                </w:p>
              </w:tc>
            </w:tr>
            <w:tr w:rsidR="00C527F9" w:rsidRPr="0019057A" w14:paraId="6FD371F7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6DEEF3E4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416" w:type="dxa"/>
                </w:tcPr>
                <w:p w14:paraId="030F742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660382.381</w:t>
                  </w:r>
                </w:p>
              </w:tc>
              <w:tc>
                <w:tcPr>
                  <w:tcW w:w="1417" w:type="dxa"/>
                </w:tcPr>
                <w:p w14:paraId="02E6EB09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1325143.471</w:t>
                  </w:r>
                </w:p>
              </w:tc>
            </w:tr>
            <w:tr w:rsidR="00C527F9" w:rsidRPr="0019057A" w14:paraId="35FDFB6C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1DC7FC53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416" w:type="dxa"/>
                </w:tcPr>
                <w:p w14:paraId="1C27C83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660371.175</w:t>
                  </w:r>
                </w:p>
              </w:tc>
              <w:tc>
                <w:tcPr>
                  <w:tcW w:w="1417" w:type="dxa"/>
                </w:tcPr>
                <w:p w14:paraId="3D385AB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1325129.187</w:t>
                  </w:r>
                </w:p>
              </w:tc>
            </w:tr>
            <w:tr w:rsidR="00C527F9" w:rsidRPr="0019057A" w14:paraId="67A41193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6BA3344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416" w:type="dxa"/>
                </w:tcPr>
                <w:p w14:paraId="6F18692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660412.710</w:t>
                  </w:r>
                </w:p>
              </w:tc>
              <w:tc>
                <w:tcPr>
                  <w:tcW w:w="1417" w:type="dxa"/>
                </w:tcPr>
                <w:p w14:paraId="1687827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1325097.560</w:t>
                  </w:r>
                </w:p>
              </w:tc>
            </w:tr>
            <w:tr w:rsidR="00C527F9" w:rsidRPr="0019057A" w14:paraId="7C094B29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1C431D2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416" w:type="dxa"/>
                </w:tcPr>
                <w:p w14:paraId="55C2387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660495.030</w:t>
                  </w:r>
                </w:p>
              </w:tc>
              <w:tc>
                <w:tcPr>
                  <w:tcW w:w="1417" w:type="dxa"/>
                </w:tcPr>
                <w:p w14:paraId="16FCD1CC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1325023.080</w:t>
                  </w:r>
                </w:p>
              </w:tc>
            </w:tr>
            <w:tr w:rsidR="00C527F9" w:rsidRPr="0019057A" w14:paraId="1F91BA1F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0B954BC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416" w:type="dxa"/>
                </w:tcPr>
                <w:p w14:paraId="7987AEE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660561.160</w:t>
                  </w:r>
                </w:p>
              </w:tc>
              <w:tc>
                <w:tcPr>
                  <w:tcW w:w="1417" w:type="dxa"/>
                </w:tcPr>
                <w:p w14:paraId="654EEAC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1324979.290</w:t>
                  </w:r>
                </w:p>
              </w:tc>
            </w:tr>
            <w:tr w:rsidR="00C527F9" w:rsidRPr="0019057A" w14:paraId="2D19C17F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349E0B5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416" w:type="dxa"/>
                </w:tcPr>
                <w:p w14:paraId="2E258E14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660720.850</w:t>
                  </w:r>
                </w:p>
              </w:tc>
              <w:tc>
                <w:tcPr>
                  <w:tcW w:w="1417" w:type="dxa"/>
                </w:tcPr>
                <w:p w14:paraId="71C852B4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1324883.300</w:t>
                  </w:r>
                </w:p>
              </w:tc>
            </w:tr>
            <w:tr w:rsidR="00C527F9" w:rsidRPr="0019057A" w14:paraId="18C3E7AA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5020F396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416" w:type="dxa"/>
                </w:tcPr>
                <w:p w14:paraId="1B2DA22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660930.484</w:t>
                  </w:r>
                </w:p>
              </w:tc>
              <w:tc>
                <w:tcPr>
                  <w:tcW w:w="1417" w:type="dxa"/>
                </w:tcPr>
                <w:p w14:paraId="40B271C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1324763.624</w:t>
                  </w:r>
                </w:p>
              </w:tc>
            </w:tr>
            <w:tr w:rsidR="00C527F9" w:rsidRPr="0019057A" w14:paraId="1105919B" w14:textId="77777777" w:rsidTr="00C527F9">
              <w:trPr>
                <w:trHeight w:val="260"/>
              </w:trPr>
              <w:tc>
                <w:tcPr>
                  <w:tcW w:w="891" w:type="dxa"/>
                </w:tcPr>
                <w:p w14:paraId="2E9B2EB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416" w:type="dxa"/>
                </w:tcPr>
                <w:p w14:paraId="125BE0AD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660938.444</w:t>
                  </w:r>
                </w:p>
              </w:tc>
              <w:tc>
                <w:tcPr>
                  <w:tcW w:w="1417" w:type="dxa"/>
                </w:tcPr>
                <w:p w14:paraId="69C6F72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1324776.701</w:t>
                  </w:r>
                </w:p>
              </w:tc>
            </w:tr>
          </w:tbl>
          <w:p w14:paraId="1DAF9E62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14:paraId="755BDC7B" w14:textId="77777777" w:rsidR="00C527F9" w:rsidRPr="009F4CE7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Нестационарные объекты, указанные в пункте 19 п</w:t>
            </w:r>
            <w:r w:rsidRPr="00FC6B0B">
              <w:rPr>
                <w:rFonts w:ascii="Times New Roman" w:hAnsi="Times New Roman" w:cs="Times New Roman"/>
              </w:rPr>
              <w:t>еречн</w:t>
            </w:r>
            <w:r>
              <w:rPr>
                <w:rFonts w:ascii="Times New Roman" w:hAnsi="Times New Roman" w:cs="Times New Roman"/>
              </w:rPr>
              <w:t>я</w:t>
            </w:r>
            <w:r w:rsidRPr="00FC6B0B">
              <w:rPr>
                <w:rFonts w:ascii="Times New Roman" w:hAnsi="Times New Roman" w:cs="Times New Roman"/>
              </w:rPr>
              <w:t xml:space="preserve"> видов</w:t>
            </w:r>
            <w:r>
              <w:rPr>
                <w:rFonts w:ascii="Times New Roman" w:hAnsi="Times New Roman" w:cs="Times New Roman"/>
              </w:rPr>
              <w:t>,</w:t>
            </w:r>
            <w:r w:rsidRPr="00FC6B0B">
              <w:rPr>
                <w:rFonts w:ascii="Times New Roman" w:hAnsi="Times New Roman" w:cs="Times New Roman"/>
              </w:rPr>
              <w:t xml:space="preserve">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FC6B0B">
              <w:rPr>
                <w:rFonts w:ascii="Times New Roman" w:hAnsi="Times New Roman" w:cs="Times New Roman"/>
              </w:rPr>
              <w:t>утв</w:t>
            </w:r>
            <w:r>
              <w:rPr>
                <w:rFonts w:ascii="Times New Roman" w:hAnsi="Times New Roman" w:cs="Times New Roman"/>
              </w:rPr>
              <w:t>ерждённого</w:t>
            </w:r>
            <w:r w:rsidRPr="00FC6B0B">
              <w:rPr>
                <w:rFonts w:ascii="Times New Roman" w:hAnsi="Times New Roman" w:cs="Times New Roman"/>
              </w:rPr>
              <w:t xml:space="preserve"> постановлением Правительства РФ от 3 декабря 2014 </w:t>
            </w:r>
            <w:r w:rsidRPr="009F4CE7">
              <w:rPr>
                <w:rFonts w:ascii="Times New Roman" w:hAnsi="Times New Roman" w:cs="Times New Roman"/>
              </w:rPr>
              <w:t xml:space="preserve">года № 1300. </w:t>
            </w:r>
          </w:p>
          <w:p w14:paraId="60265471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39825356" w14:textId="77777777" w:rsidR="00C527F9" w:rsidRPr="009A0AA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9A0AA9">
              <w:rPr>
                <w:rFonts w:ascii="Times New Roman" w:hAnsi="Times New Roman" w:cs="Times New Roman"/>
              </w:rPr>
              <w:t xml:space="preserve">Временные павильоны – </w:t>
            </w:r>
            <w:r>
              <w:rPr>
                <w:rFonts w:ascii="Times New Roman" w:hAnsi="Times New Roman" w:cs="Times New Roman"/>
              </w:rPr>
              <w:t>3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кабинки для переодевания 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lastRenderedPageBreak/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модульный туалет (доступный для МГН) </w:t>
            </w:r>
            <w:r w:rsidRPr="009A0AA9">
              <w:rPr>
                <w:rFonts w:ascii="Times New Roman" w:hAnsi="Times New Roman" w:cs="Times New Roman"/>
              </w:rPr>
              <w:t xml:space="preserve"> – 1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урны – </w:t>
            </w:r>
            <w:r>
              <w:rPr>
                <w:rFonts w:ascii="Times New Roman" w:hAnsi="Times New Roman" w:cs="Times New Roman"/>
              </w:rPr>
              <w:t>18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теневой зонт – </w:t>
            </w:r>
            <w:r>
              <w:rPr>
                <w:rFonts w:ascii="Times New Roman" w:hAnsi="Times New Roman" w:cs="Times New Roman"/>
              </w:rPr>
              <w:t>34</w:t>
            </w:r>
            <w:r w:rsidRPr="009A0AA9">
              <w:rPr>
                <w:rFonts w:ascii="Times New Roman" w:hAnsi="Times New Roman" w:cs="Times New Roman"/>
              </w:rPr>
              <w:t xml:space="preserve">, система видеонаблюдения – </w:t>
            </w:r>
            <w:r>
              <w:rPr>
                <w:rFonts w:ascii="Times New Roman" w:hAnsi="Times New Roman" w:cs="Times New Roman"/>
              </w:rPr>
              <w:t>2</w:t>
            </w:r>
            <w:r w:rsidRPr="009A0AA9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A0AA9"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беседка – </w:t>
            </w:r>
            <w:r>
              <w:rPr>
                <w:rFonts w:ascii="Times New Roman" w:hAnsi="Times New Roman" w:cs="Times New Roman"/>
              </w:rPr>
              <w:t xml:space="preserve">24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теневой навес – </w:t>
            </w:r>
            <w:r>
              <w:rPr>
                <w:rFonts w:ascii="Times New Roman" w:hAnsi="Times New Roman" w:cs="Times New Roman"/>
              </w:rPr>
              <w:t xml:space="preserve">20 </w:t>
            </w:r>
            <w:proofErr w:type="spellStart"/>
            <w:r>
              <w:rPr>
                <w:rFonts w:ascii="Times New Roman" w:hAnsi="Times New Roman" w:cs="Times New Roman"/>
              </w:rPr>
              <w:t>шт</w:t>
            </w:r>
            <w:proofErr w:type="spellEnd"/>
            <w:r w:rsidRPr="009A0AA9">
              <w:rPr>
                <w:rFonts w:ascii="Times New Roman" w:hAnsi="Times New Roman" w:cs="Times New Roman"/>
              </w:rPr>
              <w:t xml:space="preserve">, детская игровая площадка – 1, спортивная площадка – 1, </w:t>
            </w:r>
            <w:r>
              <w:rPr>
                <w:rFonts w:ascii="Times New Roman" w:hAnsi="Times New Roman" w:cs="Times New Roman"/>
              </w:rPr>
              <w:t>м</w:t>
            </w:r>
            <w:r w:rsidRPr="002E7763">
              <w:rPr>
                <w:rFonts w:ascii="Times New Roman" w:hAnsi="Times New Roman" w:cs="Times New Roman"/>
              </w:rPr>
              <w:t>едицинский пункт первой помощи</w:t>
            </w:r>
            <w:r>
              <w:rPr>
                <w:rFonts w:ascii="Times New Roman" w:hAnsi="Times New Roman" w:cs="Times New Roman"/>
              </w:rPr>
              <w:t xml:space="preserve"> – 1, контейнер для сбора ТКО – 1</w:t>
            </w:r>
          </w:p>
        </w:tc>
        <w:tc>
          <w:tcPr>
            <w:tcW w:w="1528" w:type="dxa"/>
            <w:vAlign w:val="center"/>
          </w:tcPr>
          <w:p w14:paraId="57C3CD60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16789,5</w:t>
            </w:r>
            <w:r w:rsidRPr="00AE74E9">
              <w:rPr>
                <w:rFonts w:ascii="Times New Roman" w:hAnsi="Times New Roman" w:cs="Times New Roman"/>
              </w:rPr>
              <w:t xml:space="preserve"> 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0DAAD27D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</w:t>
            </w:r>
            <w:r w:rsidRPr="00AC6273">
              <w:rPr>
                <w:rFonts w:ascii="Times New Roman" w:hAnsi="Times New Roman" w:cs="Times New Roman"/>
              </w:rPr>
              <w:t>он</w:t>
            </w:r>
            <w:r>
              <w:rPr>
                <w:rFonts w:ascii="Times New Roman" w:hAnsi="Times New Roman" w:cs="Times New Roman"/>
              </w:rPr>
              <w:t>а</w:t>
            </w:r>
            <w:r w:rsidRPr="00AC6273">
              <w:rPr>
                <w:rFonts w:ascii="Times New Roman" w:hAnsi="Times New Roman" w:cs="Times New Roman"/>
              </w:rPr>
              <w:t xml:space="preserve"> отдыха</w:t>
            </w:r>
            <w:r>
              <w:rPr>
                <w:rFonts w:ascii="Times New Roman" w:hAnsi="Times New Roman" w:cs="Times New Roman"/>
              </w:rPr>
              <w:t xml:space="preserve">, </w:t>
            </w:r>
            <w:r w:rsidRPr="00AC6273">
              <w:rPr>
                <w:rFonts w:ascii="Times New Roman" w:hAnsi="Times New Roman" w:cs="Times New Roman"/>
              </w:rPr>
              <w:t>рекреации</w:t>
            </w:r>
            <w:r>
              <w:rPr>
                <w:rFonts w:ascii="Times New Roman" w:hAnsi="Times New Roman" w:cs="Times New Roman"/>
              </w:rPr>
              <w:t xml:space="preserve"> (р</w:t>
            </w:r>
            <w:r w:rsidRPr="003E0398">
              <w:rPr>
                <w:rFonts w:ascii="Times New Roman" w:hAnsi="Times New Roman" w:cs="Times New Roman"/>
              </w:rPr>
              <w:t>екреационные услуги</w:t>
            </w:r>
            <w:r>
              <w:rPr>
                <w:rFonts w:ascii="Times New Roman" w:hAnsi="Times New Roman" w:cs="Times New Roman"/>
              </w:rPr>
              <w:t xml:space="preserve">) </w:t>
            </w:r>
          </w:p>
        </w:tc>
        <w:tc>
          <w:tcPr>
            <w:tcW w:w="2057" w:type="dxa"/>
            <w:vAlign w:val="center"/>
          </w:tcPr>
          <w:p w14:paraId="1EDC9A5A" w14:textId="4207B6FB" w:rsidR="00907449" w:rsidRDefault="00C527F9" w:rsidP="003C052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Перечень объектов, предназначенных для осуществления рекреационной деятельности на землях рекреационного назначения, утверждённый распоряжением правительства Российской Федерации от 1 июня 2024 года </w:t>
            </w:r>
          </w:p>
          <w:p w14:paraId="6D59CD7D" w14:textId="4D24FBCC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76BF8495" w14:textId="300D9146" w:rsidR="003C052E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lastRenderedPageBreak/>
              <w:t>«Туристские услуги.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Услуги пляжей.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 xml:space="preserve">Общие требования», утвержденный приказом Федерального агентства по техническому регулированию и метрологии от </w:t>
            </w:r>
          </w:p>
          <w:p w14:paraId="57894D8A" w14:textId="4620E35F" w:rsidR="0090744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08 ноября 2013 г. </w:t>
            </w:r>
          </w:p>
          <w:p w14:paraId="237537AB" w14:textId="101A2EFD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№ 1345-ст,</w:t>
            </w:r>
          </w:p>
          <w:p w14:paraId="62E55962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13A302A2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6FA8C841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391769CA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</w:p>
          <w:p w14:paraId="4FE1B72D" w14:textId="3259C4B8" w:rsidR="00C527F9" w:rsidRPr="0019057A" w:rsidRDefault="00C527F9" w:rsidP="00907449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  <w:r w:rsidR="00907449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от 19 апреля 2021 года № 65</w:t>
            </w:r>
          </w:p>
        </w:tc>
        <w:tc>
          <w:tcPr>
            <w:tcW w:w="1293" w:type="dxa"/>
            <w:vAlign w:val="center"/>
          </w:tcPr>
          <w:p w14:paraId="213D1B6E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40521BE2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C527F9" w:rsidRPr="0019057A" w14:paraId="6E4E20B2" w14:textId="77777777" w:rsidTr="003C052E">
        <w:trPr>
          <w:jc w:val="center"/>
        </w:trPr>
        <w:tc>
          <w:tcPr>
            <w:tcW w:w="675" w:type="dxa"/>
            <w:vAlign w:val="center"/>
          </w:tcPr>
          <w:p w14:paraId="2EB691D8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969" w:type="dxa"/>
          </w:tcPr>
          <w:p w14:paraId="2D05D37A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767E2E">
              <w:rPr>
                <w:rFonts w:ascii="Times New Roman" w:hAnsi="Times New Roman" w:cs="Times New Roman"/>
              </w:rPr>
              <w:t xml:space="preserve">Краснодарский край, Ейский </w:t>
            </w:r>
            <w:proofErr w:type="gramStart"/>
            <w:r w:rsidRPr="00767E2E">
              <w:rPr>
                <w:rFonts w:ascii="Times New Roman" w:hAnsi="Times New Roman" w:cs="Times New Roman"/>
              </w:rPr>
              <w:t xml:space="preserve">район, </w:t>
            </w:r>
            <w:r>
              <w:rPr>
                <w:rFonts w:ascii="Times New Roman" w:hAnsi="Times New Roman" w:cs="Times New Roman"/>
              </w:rPr>
              <w:t xml:space="preserve">  </w:t>
            </w:r>
            <w:proofErr w:type="gramEnd"/>
            <w:r>
              <w:rPr>
                <w:rFonts w:ascii="Times New Roman" w:hAnsi="Times New Roman" w:cs="Times New Roman"/>
              </w:rPr>
              <w:t xml:space="preserve">         </w:t>
            </w:r>
            <w:r w:rsidRPr="00767E2E">
              <w:rPr>
                <w:rFonts w:ascii="Times New Roman" w:hAnsi="Times New Roman" w:cs="Times New Roman"/>
              </w:rPr>
              <w:t>г. Ейск, на неразграниченном земельном участке, расположенном в створе улицы Свободы и переулка Заводской</w:t>
            </w:r>
            <w:r>
              <w:rPr>
                <w:rFonts w:ascii="Times New Roman" w:hAnsi="Times New Roman" w:cs="Times New Roman"/>
              </w:rPr>
              <w:t>.</w:t>
            </w:r>
          </w:p>
          <w:p w14:paraId="253B78ED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Номер кадастрового квартала</w:t>
            </w:r>
            <w:r w:rsidRPr="0019057A">
              <w:rPr>
                <w:rFonts w:ascii="Times New Roman" w:hAnsi="Times New Roman" w:cs="Times New Roman"/>
              </w:rPr>
              <w:t xml:space="preserve">: </w:t>
            </w:r>
            <w:r w:rsidRPr="00767E2E">
              <w:rPr>
                <w:rFonts w:ascii="Times New Roman" w:hAnsi="Times New Roman" w:cs="Times New Roman"/>
              </w:rPr>
              <w:t>23:42:0501050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01E238B3" w14:textId="77777777" w:rsidR="00907449" w:rsidRPr="0019057A" w:rsidRDefault="00907449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759ADDE2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19057A">
              <w:rPr>
                <w:rFonts w:ascii="Times New Roman" w:hAnsi="Times New Roman" w:cs="Times New Roman"/>
              </w:rPr>
              <w:t>Координаты в системе МСК-23</w:t>
            </w:r>
            <w:r>
              <w:rPr>
                <w:rFonts w:ascii="Times New Roman" w:hAnsi="Times New Roman" w:cs="Times New Roman"/>
              </w:rPr>
              <w:t>:</w:t>
            </w:r>
          </w:p>
          <w:p w14:paraId="513F135F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  <w:tbl>
            <w:tblPr>
              <w:tblStyle w:val="a3"/>
              <w:tblW w:w="4009" w:type="dxa"/>
              <w:tblLayout w:type="fixed"/>
              <w:tblLook w:val="04A0" w:firstRow="1" w:lastRow="0" w:firstColumn="1" w:lastColumn="0" w:noHBand="0" w:noVBand="1"/>
            </w:tblPr>
            <w:tblGrid>
              <w:gridCol w:w="891"/>
              <w:gridCol w:w="1559"/>
              <w:gridCol w:w="1559"/>
            </w:tblGrid>
            <w:tr w:rsidR="00C527F9" w:rsidRPr="0019057A" w14:paraId="6349D8AF" w14:textId="77777777" w:rsidTr="007576A0">
              <w:trPr>
                <w:trHeight w:val="432"/>
              </w:trPr>
              <w:tc>
                <w:tcPr>
                  <w:tcW w:w="891" w:type="dxa"/>
                </w:tcPr>
                <w:p w14:paraId="7BD70F7B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№ точки</w:t>
                  </w:r>
                </w:p>
              </w:tc>
              <w:tc>
                <w:tcPr>
                  <w:tcW w:w="1559" w:type="dxa"/>
                </w:tcPr>
                <w:p w14:paraId="0479D813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51630414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X</w:t>
                  </w:r>
                </w:p>
              </w:tc>
              <w:tc>
                <w:tcPr>
                  <w:tcW w:w="1559" w:type="dxa"/>
                </w:tcPr>
                <w:p w14:paraId="5EA04F6D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</w:rPr>
                    <w:t>координата</w:t>
                  </w:r>
                </w:p>
                <w:p w14:paraId="4713F279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19057A">
                    <w:rPr>
                      <w:rFonts w:ascii="Times New Roman" w:hAnsi="Times New Roman" w:cs="Times New Roman"/>
                      <w:lang w:val="en-US"/>
                    </w:rPr>
                    <w:t>Y</w:t>
                  </w:r>
                </w:p>
              </w:tc>
            </w:tr>
            <w:tr w:rsidR="00C527F9" w:rsidRPr="0019057A" w14:paraId="22AAC4AC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230A8B6A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6693332D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660938.444</w:t>
                  </w:r>
                </w:p>
              </w:tc>
              <w:tc>
                <w:tcPr>
                  <w:tcW w:w="1559" w:type="dxa"/>
                </w:tcPr>
                <w:p w14:paraId="381F451A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1324776.701</w:t>
                  </w:r>
                </w:p>
              </w:tc>
            </w:tr>
            <w:tr w:rsidR="00C527F9" w:rsidRPr="0019057A" w14:paraId="29D3531A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0C47C63E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1559" w:type="dxa"/>
                </w:tcPr>
                <w:p w14:paraId="388CDE23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660768.624</w:t>
                  </w:r>
                </w:p>
              </w:tc>
              <w:tc>
                <w:tcPr>
                  <w:tcW w:w="1559" w:type="dxa"/>
                </w:tcPr>
                <w:p w14:paraId="0F32C59A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1324882.191</w:t>
                  </w:r>
                </w:p>
              </w:tc>
            </w:tr>
            <w:tr w:rsidR="00C527F9" w:rsidRPr="0019057A" w14:paraId="5B5737AB" w14:textId="77777777" w:rsidTr="007576A0">
              <w:trPr>
                <w:trHeight w:val="237"/>
              </w:trPr>
              <w:tc>
                <w:tcPr>
                  <w:tcW w:w="891" w:type="dxa"/>
                </w:tcPr>
                <w:p w14:paraId="2B27E217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3</w:t>
                  </w:r>
                </w:p>
              </w:tc>
              <w:tc>
                <w:tcPr>
                  <w:tcW w:w="1559" w:type="dxa"/>
                </w:tcPr>
                <w:p w14:paraId="3419576F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660695.804</w:t>
                  </w:r>
                </w:p>
              </w:tc>
              <w:tc>
                <w:tcPr>
                  <w:tcW w:w="1559" w:type="dxa"/>
                </w:tcPr>
                <w:p w14:paraId="4B3C1750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1324929.792</w:t>
                  </w:r>
                </w:p>
              </w:tc>
            </w:tr>
            <w:tr w:rsidR="00C527F9" w:rsidRPr="0019057A" w14:paraId="1E58C4B4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3BFF92A2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4</w:t>
                  </w:r>
                </w:p>
              </w:tc>
              <w:tc>
                <w:tcPr>
                  <w:tcW w:w="1559" w:type="dxa"/>
                </w:tcPr>
                <w:p w14:paraId="56A91FD3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660632.776</w:t>
                  </w:r>
                </w:p>
              </w:tc>
              <w:tc>
                <w:tcPr>
                  <w:tcW w:w="1559" w:type="dxa"/>
                </w:tcPr>
                <w:p w14:paraId="3136CCBA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1324971.944</w:t>
                  </w:r>
                </w:p>
              </w:tc>
            </w:tr>
            <w:tr w:rsidR="00C527F9" w:rsidRPr="0019057A" w14:paraId="183C2D36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4E7EEBA8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5</w:t>
                  </w:r>
                </w:p>
              </w:tc>
              <w:tc>
                <w:tcPr>
                  <w:tcW w:w="1559" w:type="dxa"/>
                </w:tcPr>
                <w:p w14:paraId="762363B2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660592.493</w:t>
                  </w:r>
                </w:p>
              </w:tc>
              <w:tc>
                <w:tcPr>
                  <w:tcW w:w="1559" w:type="dxa"/>
                </w:tcPr>
                <w:p w14:paraId="46B4916F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1324998.373</w:t>
                  </w:r>
                </w:p>
              </w:tc>
            </w:tr>
            <w:tr w:rsidR="00C527F9" w:rsidRPr="0019057A" w14:paraId="2E2F3DEA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579F3AF2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</w:t>
                  </w:r>
                </w:p>
              </w:tc>
              <w:tc>
                <w:tcPr>
                  <w:tcW w:w="1559" w:type="dxa"/>
                </w:tcPr>
                <w:p w14:paraId="12A536F3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660557.601</w:t>
                  </w:r>
                </w:p>
              </w:tc>
              <w:tc>
                <w:tcPr>
                  <w:tcW w:w="1559" w:type="dxa"/>
                </w:tcPr>
                <w:p w14:paraId="6739C45E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1325022.074</w:t>
                  </w:r>
                </w:p>
              </w:tc>
            </w:tr>
            <w:tr w:rsidR="00C527F9" w:rsidRPr="0019057A" w14:paraId="77CE90EB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656705D5" w14:textId="77777777" w:rsidR="00C527F9" w:rsidRPr="0019057A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7</w:t>
                  </w:r>
                </w:p>
              </w:tc>
              <w:tc>
                <w:tcPr>
                  <w:tcW w:w="1559" w:type="dxa"/>
                </w:tcPr>
                <w:p w14:paraId="3C57B5B0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660535.549</w:t>
                  </w:r>
                </w:p>
              </w:tc>
              <w:tc>
                <w:tcPr>
                  <w:tcW w:w="1559" w:type="dxa"/>
                </w:tcPr>
                <w:p w14:paraId="0BE1FDB4" w14:textId="77777777" w:rsidR="00C527F9" w:rsidRPr="00125924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1325039.163</w:t>
                  </w:r>
                </w:p>
              </w:tc>
            </w:tr>
            <w:tr w:rsidR="00C527F9" w:rsidRPr="0019057A" w14:paraId="53917496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4A9A7FD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8</w:t>
                  </w:r>
                </w:p>
              </w:tc>
              <w:tc>
                <w:tcPr>
                  <w:tcW w:w="1559" w:type="dxa"/>
                </w:tcPr>
                <w:p w14:paraId="2427D166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660523.801</w:t>
                  </w:r>
                </w:p>
              </w:tc>
              <w:tc>
                <w:tcPr>
                  <w:tcW w:w="1559" w:type="dxa"/>
                </w:tcPr>
                <w:p w14:paraId="2698EB8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1325044.848</w:t>
                  </w:r>
                </w:p>
              </w:tc>
            </w:tr>
            <w:tr w:rsidR="00C527F9" w:rsidRPr="0019057A" w14:paraId="49A51662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0E327BB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9</w:t>
                  </w:r>
                </w:p>
              </w:tc>
              <w:tc>
                <w:tcPr>
                  <w:tcW w:w="1559" w:type="dxa"/>
                </w:tcPr>
                <w:p w14:paraId="41C080B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660512.943</w:t>
                  </w:r>
                </w:p>
              </w:tc>
              <w:tc>
                <w:tcPr>
                  <w:tcW w:w="1559" w:type="dxa"/>
                </w:tcPr>
                <w:p w14:paraId="111765B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1325053.701</w:t>
                  </w:r>
                </w:p>
              </w:tc>
            </w:tr>
            <w:tr w:rsidR="00C527F9" w:rsidRPr="0019057A" w14:paraId="1077ACEC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5D589AB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10</w:t>
                  </w:r>
                </w:p>
              </w:tc>
              <w:tc>
                <w:tcPr>
                  <w:tcW w:w="1559" w:type="dxa"/>
                </w:tcPr>
                <w:p w14:paraId="2B338A7D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660486.069</w:t>
                  </w:r>
                </w:p>
              </w:tc>
              <w:tc>
                <w:tcPr>
                  <w:tcW w:w="1559" w:type="dxa"/>
                </w:tcPr>
                <w:p w14:paraId="73549F7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1325069.542</w:t>
                  </w:r>
                </w:p>
              </w:tc>
            </w:tr>
            <w:tr w:rsidR="00C527F9" w:rsidRPr="0019057A" w14:paraId="0388121F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5A318ED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11</w:t>
                  </w:r>
                </w:p>
              </w:tc>
              <w:tc>
                <w:tcPr>
                  <w:tcW w:w="1559" w:type="dxa"/>
                </w:tcPr>
                <w:p w14:paraId="3A425F7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660450.215</w:t>
                  </w:r>
                </w:p>
              </w:tc>
              <w:tc>
                <w:tcPr>
                  <w:tcW w:w="1559" w:type="dxa"/>
                </w:tcPr>
                <w:p w14:paraId="1F5463DF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1325094.364</w:t>
                  </w:r>
                </w:p>
              </w:tc>
            </w:tr>
            <w:tr w:rsidR="00C527F9" w:rsidRPr="0019057A" w14:paraId="3EED4925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162BD3E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12</w:t>
                  </w:r>
                </w:p>
              </w:tc>
              <w:tc>
                <w:tcPr>
                  <w:tcW w:w="1559" w:type="dxa"/>
                </w:tcPr>
                <w:p w14:paraId="2A6D17F1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660435.673</w:t>
                  </w:r>
                </w:p>
              </w:tc>
              <w:tc>
                <w:tcPr>
                  <w:tcW w:w="1559" w:type="dxa"/>
                </w:tcPr>
                <w:p w14:paraId="363C35E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1325104.703</w:t>
                  </w:r>
                </w:p>
              </w:tc>
            </w:tr>
            <w:tr w:rsidR="00C527F9" w:rsidRPr="0019057A" w14:paraId="4BE25B23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301BE2F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</w:t>
                  </w:r>
                </w:p>
              </w:tc>
              <w:tc>
                <w:tcPr>
                  <w:tcW w:w="1559" w:type="dxa"/>
                </w:tcPr>
                <w:p w14:paraId="38DDEA81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660415.439</w:t>
                  </w:r>
                </w:p>
              </w:tc>
              <w:tc>
                <w:tcPr>
                  <w:tcW w:w="1559" w:type="dxa"/>
                </w:tcPr>
                <w:p w14:paraId="347A1E1F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1325119.066</w:t>
                  </w:r>
                </w:p>
              </w:tc>
            </w:tr>
            <w:tr w:rsidR="00C527F9" w:rsidRPr="0019057A" w14:paraId="59866AD9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45CF1951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14</w:t>
                  </w:r>
                </w:p>
              </w:tc>
              <w:tc>
                <w:tcPr>
                  <w:tcW w:w="1559" w:type="dxa"/>
                </w:tcPr>
                <w:p w14:paraId="350B1CD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660395.856</w:t>
                  </w:r>
                </w:p>
              </w:tc>
              <w:tc>
                <w:tcPr>
                  <w:tcW w:w="1559" w:type="dxa"/>
                </w:tcPr>
                <w:p w14:paraId="065DDA2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1325133.680</w:t>
                  </w:r>
                </w:p>
              </w:tc>
            </w:tr>
            <w:tr w:rsidR="00C527F9" w:rsidRPr="0019057A" w14:paraId="5080E6AA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14BDE38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15</w:t>
                  </w:r>
                </w:p>
              </w:tc>
              <w:tc>
                <w:tcPr>
                  <w:tcW w:w="1559" w:type="dxa"/>
                </w:tcPr>
                <w:p w14:paraId="53CE333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660382.381</w:t>
                  </w:r>
                </w:p>
              </w:tc>
              <w:tc>
                <w:tcPr>
                  <w:tcW w:w="1559" w:type="dxa"/>
                </w:tcPr>
                <w:p w14:paraId="2890A7C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1325143.471</w:t>
                  </w:r>
                </w:p>
              </w:tc>
            </w:tr>
            <w:tr w:rsidR="00C527F9" w:rsidRPr="0019057A" w14:paraId="2C2C5A98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7C1DE723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16</w:t>
                  </w:r>
                </w:p>
              </w:tc>
              <w:tc>
                <w:tcPr>
                  <w:tcW w:w="1559" w:type="dxa"/>
                </w:tcPr>
                <w:p w14:paraId="223932B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660371.175</w:t>
                  </w:r>
                </w:p>
              </w:tc>
              <w:tc>
                <w:tcPr>
                  <w:tcW w:w="1559" w:type="dxa"/>
                </w:tcPr>
                <w:p w14:paraId="075A3EEA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1325129.187</w:t>
                  </w:r>
                </w:p>
              </w:tc>
            </w:tr>
            <w:tr w:rsidR="00C527F9" w:rsidRPr="0019057A" w14:paraId="4109E244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3C9C4CEA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17</w:t>
                  </w:r>
                </w:p>
              </w:tc>
              <w:tc>
                <w:tcPr>
                  <w:tcW w:w="1559" w:type="dxa"/>
                </w:tcPr>
                <w:p w14:paraId="533F82BA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660412.710</w:t>
                  </w:r>
                </w:p>
              </w:tc>
              <w:tc>
                <w:tcPr>
                  <w:tcW w:w="1559" w:type="dxa"/>
                </w:tcPr>
                <w:p w14:paraId="4686EB9E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1325097.560</w:t>
                  </w:r>
                </w:p>
              </w:tc>
            </w:tr>
            <w:tr w:rsidR="00C527F9" w:rsidRPr="0019057A" w14:paraId="73DF3AF0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333A2AB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18</w:t>
                  </w:r>
                </w:p>
              </w:tc>
              <w:tc>
                <w:tcPr>
                  <w:tcW w:w="1559" w:type="dxa"/>
                </w:tcPr>
                <w:p w14:paraId="59846F90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660495.030</w:t>
                  </w:r>
                </w:p>
              </w:tc>
              <w:tc>
                <w:tcPr>
                  <w:tcW w:w="1559" w:type="dxa"/>
                </w:tcPr>
                <w:p w14:paraId="48B8C80B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1325023.080</w:t>
                  </w:r>
                </w:p>
              </w:tc>
            </w:tr>
            <w:tr w:rsidR="00C527F9" w:rsidRPr="0019057A" w14:paraId="00C7DF66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55E50D6F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19</w:t>
                  </w:r>
                </w:p>
              </w:tc>
              <w:tc>
                <w:tcPr>
                  <w:tcW w:w="1559" w:type="dxa"/>
                </w:tcPr>
                <w:p w14:paraId="4F414C1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660561.160</w:t>
                  </w:r>
                </w:p>
              </w:tc>
              <w:tc>
                <w:tcPr>
                  <w:tcW w:w="1559" w:type="dxa"/>
                </w:tcPr>
                <w:p w14:paraId="1710F65C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1324979.290</w:t>
                  </w:r>
                </w:p>
              </w:tc>
            </w:tr>
            <w:tr w:rsidR="00C527F9" w:rsidRPr="0019057A" w14:paraId="1BBC44C3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0ED1F37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20</w:t>
                  </w:r>
                </w:p>
              </w:tc>
              <w:tc>
                <w:tcPr>
                  <w:tcW w:w="1559" w:type="dxa"/>
                </w:tcPr>
                <w:p w14:paraId="27760AE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660720.850</w:t>
                  </w:r>
                </w:p>
              </w:tc>
              <w:tc>
                <w:tcPr>
                  <w:tcW w:w="1559" w:type="dxa"/>
                </w:tcPr>
                <w:p w14:paraId="768D09C2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1324883.300</w:t>
                  </w:r>
                </w:p>
              </w:tc>
            </w:tr>
            <w:tr w:rsidR="00C527F9" w:rsidRPr="0019057A" w14:paraId="646CF162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20A6B0A7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21</w:t>
                  </w:r>
                </w:p>
              </w:tc>
              <w:tc>
                <w:tcPr>
                  <w:tcW w:w="1559" w:type="dxa"/>
                </w:tcPr>
                <w:p w14:paraId="35D3B8E8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660930.484</w:t>
                  </w:r>
                </w:p>
              </w:tc>
              <w:tc>
                <w:tcPr>
                  <w:tcW w:w="1559" w:type="dxa"/>
                </w:tcPr>
                <w:p w14:paraId="166965A4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1324763.624</w:t>
                  </w:r>
                </w:p>
              </w:tc>
            </w:tr>
            <w:tr w:rsidR="00C527F9" w:rsidRPr="0019057A" w14:paraId="7FED9449" w14:textId="77777777" w:rsidTr="007576A0">
              <w:trPr>
                <w:trHeight w:val="260"/>
              </w:trPr>
              <w:tc>
                <w:tcPr>
                  <w:tcW w:w="891" w:type="dxa"/>
                </w:tcPr>
                <w:p w14:paraId="42752E45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1559" w:type="dxa"/>
                </w:tcPr>
                <w:p w14:paraId="247CD599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660938.444</w:t>
                  </w:r>
                </w:p>
              </w:tc>
              <w:tc>
                <w:tcPr>
                  <w:tcW w:w="1559" w:type="dxa"/>
                </w:tcPr>
                <w:p w14:paraId="641B21D3" w14:textId="77777777" w:rsidR="00C527F9" w:rsidRDefault="00C527F9" w:rsidP="007576A0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1324776.701</w:t>
                  </w:r>
                </w:p>
              </w:tc>
            </w:tr>
          </w:tbl>
          <w:p w14:paraId="585E9F4B" w14:textId="77777777" w:rsidR="00C527F9" w:rsidRPr="00922BA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14:paraId="4111D3F1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2E7763">
              <w:rPr>
                <w:rFonts w:ascii="Times New Roman" w:hAnsi="Times New Roman" w:cs="Times New Roman"/>
              </w:rPr>
              <w:lastRenderedPageBreak/>
              <w:t xml:space="preserve">Нестационарные объекты, указанные в пункте </w:t>
            </w:r>
            <w:r>
              <w:rPr>
                <w:rFonts w:ascii="Times New Roman" w:hAnsi="Times New Roman" w:cs="Times New Roman"/>
              </w:rPr>
              <w:t>2</w:t>
            </w:r>
            <w:r w:rsidRPr="002E7763">
              <w:rPr>
                <w:rFonts w:ascii="Times New Roman" w:hAnsi="Times New Roman" w:cs="Times New Roman"/>
              </w:rPr>
              <w:t xml:space="preserve">1 перечня видов, объектов, размещение которых может осуществляться на землях или земельных участках, находящихся в государственной или </w:t>
            </w:r>
            <w:r w:rsidRPr="002E7763">
              <w:rPr>
                <w:rFonts w:ascii="Times New Roman" w:hAnsi="Times New Roman" w:cs="Times New Roman"/>
              </w:rPr>
              <w:lastRenderedPageBreak/>
              <w:t xml:space="preserve">муниципальной собственности, без предоставления земельных участков и установления сервитутов, утверждённого постановлением Правительства РФ от 3 декабря 2014 года № 1300. </w:t>
            </w:r>
          </w:p>
          <w:p w14:paraId="63FC9A44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  <w:p w14:paraId="6CB71B1C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Pr="002E7763">
              <w:rPr>
                <w:rFonts w:ascii="Times New Roman" w:hAnsi="Times New Roman" w:cs="Times New Roman"/>
              </w:rPr>
              <w:t xml:space="preserve">тойка с табличкой «Купание запрещено», спасательным кругом и концом Александрова – </w:t>
            </w:r>
            <w:r>
              <w:rPr>
                <w:rFonts w:ascii="Times New Roman" w:hAnsi="Times New Roman" w:cs="Times New Roman"/>
              </w:rPr>
              <w:t>26</w:t>
            </w:r>
            <w:r w:rsidRPr="002E7763">
              <w:rPr>
                <w:rFonts w:ascii="Times New Roman" w:hAnsi="Times New Roman" w:cs="Times New Roman"/>
              </w:rPr>
              <w:t xml:space="preserve"> шт.</w:t>
            </w:r>
            <w:r>
              <w:rPr>
                <w:rFonts w:ascii="Times New Roman" w:hAnsi="Times New Roman" w:cs="Times New Roman"/>
              </w:rPr>
              <w:t xml:space="preserve">, </w:t>
            </w:r>
          </w:p>
          <w:p w14:paraId="4797FD67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2E7763">
              <w:rPr>
                <w:rFonts w:ascii="Times New Roman" w:hAnsi="Times New Roman" w:cs="Times New Roman"/>
              </w:rPr>
              <w:t>спасательный пост –</w:t>
            </w:r>
            <w:r>
              <w:rPr>
                <w:rFonts w:ascii="Times New Roman" w:hAnsi="Times New Roman" w:cs="Times New Roman"/>
              </w:rPr>
              <w:t xml:space="preserve"> 1</w:t>
            </w:r>
          </w:p>
        </w:tc>
        <w:tc>
          <w:tcPr>
            <w:tcW w:w="1528" w:type="dxa"/>
            <w:vAlign w:val="center"/>
          </w:tcPr>
          <w:p w14:paraId="2CE1388D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AC6273">
              <w:rPr>
                <w:rFonts w:ascii="Times New Roman" w:hAnsi="Times New Roman" w:cs="Times New Roman"/>
              </w:rPr>
              <w:lastRenderedPageBreak/>
              <w:t xml:space="preserve">16789,5 </w:t>
            </w:r>
            <w:r w:rsidRPr="00AE74E9">
              <w:rPr>
                <w:rFonts w:ascii="Times New Roman" w:hAnsi="Times New Roman" w:cs="Times New Roman"/>
              </w:rPr>
              <w:t>кв.м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843" w:type="dxa"/>
            <w:vAlign w:val="center"/>
          </w:tcPr>
          <w:p w14:paraId="574354C9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AC6273">
              <w:rPr>
                <w:rFonts w:ascii="Times New Roman" w:hAnsi="Times New Roman" w:cs="Times New Roman"/>
              </w:rPr>
              <w:t>Зона отдыха</w:t>
            </w:r>
            <w:r>
              <w:rPr>
                <w:rFonts w:ascii="Times New Roman" w:hAnsi="Times New Roman" w:cs="Times New Roman"/>
              </w:rPr>
              <w:t>,</w:t>
            </w:r>
            <w:r w:rsidRPr="00AC6273">
              <w:rPr>
                <w:rFonts w:ascii="Times New Roman" w:hAnsi="Times New Roman" w:cs="Times New Roman"/>
              </w:rPr>
              <w:t xml:space="preserve"> рекреации (рекреационные услуги)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2057" w:type="dxa"/>
            <w:vAlign w:val="center"/>
          </w:tcPr>
          <w:p w14:paraId="4F8D9568" w14:textId="3E34FAA6" w:rsidR="003C052E" w:rsidRDefault="00C527F9" w:rsidP="003C052E">
            <w:pPr>
              <w:ind w:right="-65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Перечень</w:t>
            </w:r>
            <w:r w:rsidR="003C052E">
              <w:rPr>
                <w:rFonts w:ascii="Times New Roman" w:hAnsi="Times New Roman" w:cs="Times New Roman"/>
              </w:rPr>
              <w:t xml:space="preserve"> о</w:t>
            </w:r>
            <w:r>
              <w:rPr>
                <w:rFonts w:ascii="Times New Roman" w:hAnsi="Times New Roman" w:cs="Times New Roman"/>
              </w:rPr>
              <w:t xml:space="preserve">бъектов, предназначенных для осуществления рекреационной деятельности на землях рекреационного </w:t>
            </w:r>
            <w:r>
              <w:rPr>
                <w:rFonts w:ascii="Times New Roman" w:hAnsi="Times New Roman" w:cs="Times New Roman"/>
              </w:rPr>
              <w:lastRenderedPageBreak/>
              <w:t>назначения, утверждённый распоряжением правительства Российской Федерации от</w:t>
            </w:r>
          </w:p>
          <w:p w14:paraId="4D187B82" w14:textId="2C4E3680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 июня 2024 года № 1372-р, </w:t>
            </w:r>
            <w:r w:rsidRPr="00477689">
              <w:rPr>
                <w:rFonts w:ascii="Times New Roman" w:hAnsi="Times New Roman" w:cs="Times New Roman"/>
              </w:rPr>
              <w:t xml:space="preserve">ГОСТ Р 55698-2013 </w:t>
            </w:r>
          </w:p>
          <w:p w14:paraId="5399E6E4" w14:textId="21E55010" w:rsidR="003C052E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«Туристские услуги.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Услуги пляжей.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 xml:space="preserve">Общие требования», утвержденный приказом Федерального агентства по техническому регулированию и метрологии от </w:t>
            </w:r>
          </w:p>
          <w:p w14:paraId="1D4181EF" w14:textId="05A98682" w:rsidR="0090744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 xml:space="preserve">08 ноября 2013 г. </w:t>
            </w:r>
          </w:p>
          <w:p w14:paraId="7729E83F" w14:textId="5EA5E4A5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№ 1345-ст,</w:t>
            </w:r>
          </w:p>
          <w:p w14:paraId="1DBF9DAB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методические</w:t>
            </w:r>
          </w:p>
          <w:p w14:paraId="5B10686F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рекомендации (стандарт) по организации пляжного отдыха</w:t>
            </w:r>
          </w:p>
          <w:p w14:paraId="1F8356D3" w14:textId="77777777" w:rsidR="00C527F9" w:rsidRPr="0047768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в Краснодарском крае, утверждённых</w:t>
            </w:r>
          </w:p>
          <w:p w14:paraId="5CD662E8" w14:textId="586B0F9D" w:rsidR="00C527F9" w:rsidRDefault="00C527F9" w:rsidP="003C052E">
            <w:pPr>
              <w:jc w:val="center"/>
              <w:rPr>
                <w:rFonts w:ascii="Times New Roman" w:hAnsi="Times New Roman" w:cs="Times New Roman"/>
              </w:rPr>
            </w:pPr>
            <w:r w:rsidRPr="00477689">
              <w:rPr>
                <w:rFonts w:ascii="Times New Roman" w:hAnsi="Times New Roman" w:cs="Times New Roman"/>
              </w:rPr>
              <w:t>приказ министерства курортов,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туризма и олимпийского наследия Краснодарского края</w:t>
            </w:r>
            <w:r w:rsidR="003C052E">
              <w:rPr>
                <w:rFonts w:ascii="Times New Roman" w:hAnsi="Times New Roman" w:cs="Times New Roman"/>
              </w:rPr>
              <w:t xml:space="preserve"> </w:t>
            </w:r>
            <w:r w:rsidRPr="00477689">
              <w:rPr>
                <w:rFonts w:ascii="Times New Roman" w:hAnsi="Times New Roman" w:cs="Times New Roman"/>
              </w:rPr>
              <w:t>от 19 апреля 2021 года. № 65</w:t>
            </w:r>
          </w:p>
        </w:tc>
        <w:tc>
          <w:tcPr>
            <w:tcW w:w="1293" w:type="dxa"/>
            <w:vAlign w:val="center"/>
          </w:tcPr>
          <w:p w14:paraId="279D55F2" w14:textId="77777777" w:rsidR="00C527F9" w:rsidRPr="0019057A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Базовый</w:t>
            </w:r>
          </w:p>
          <w:p w14:paraId="59F6DB76" w14:textId="77777777" w:rsidR="00C527F9" w:rsidRDefault="00C527F9" w:rsidP="007576A0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CAA60BF" w14:textId="3F4E6D15" w:rsidR="00C527F9" w:rsidRDefault="00C527F9" w:rsidP="00C527F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C721767" wp14:editId="4264408D">
            <wp:extent cx="9251950" cy="51054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B9579" w14:textId="77777777" w:rsidR="00C527F9" w:rsidRDefault="00C527F9" w:rsidP="00C527F9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9A5AA25" w14:textId="2266612B" w:rsidR="00C527F9" w:rsidRPr="00DE008E" w:rsidRDefault="00C527F9" w:rsidP="00C527F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DE008E">
        <w:rPr>
          <w:rFonts w:ascii="Times New Roman" w:hAnsi="Times New Roman" w:cs="Times New Roman"/>
          <w:sz w:val="28"/>
          <w:szCs w:val="28"/>
        </w:rPr>
        <w:t xml:space="preserve">ачальник отдела торговли и курортов </w:t>
      </w:r>
    </w:p>
    <w:p w14:paraId="237D287B" w14:textId="77777777" w:rsidR="00C527F9" w:rsidRPr="00DE008E" w:rsidRDefault="00C527F9" w:rsidP="00C527F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E008E">
        <w:rPr>
          <w:rFonts w:ascii="Times New Roman" w:hAnsi="Times New Roman" w:cs="Times New Roman"/>
          <w:sz w:val="28"/>
          <w:szCs w:val="28"/>
        </w:rPr>
        <w:t xml:space="preserve">администрации Ейского городского поселения </w:t>
      </w:r>
    </w:p>
    <w:p w14:paraId="1386C4C3" w14:textId="77777777" w:rsidR="00C527F9" w:rsidRDefault="00C527F9" w:rsidP="00C527F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E008E">
        <w:rPr>
          <w:rFonts w:ascii="Times New Roman" w:hAnsi="Times New Roman" w:cs="Times New Roman"/>
          <w:sz w:val="28"/>
          <w:szCs w:val="28"/>
        </w:rPr>
        <w:t xml:space="preserve">Ейского района </w:t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</w:r>
      <w:r w:rsidRPr="00DE008E">
        <w:rPr>
          <w:rFonts w:ascii="Times New Roman" w:hAnsi="Times New Roman" w:cs="Times New Roman"/>
          <w:sz w:val="28"/>
          <w:szCs w:val="28"/>
        </w:rPr>
        <w:tab/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E008E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DE008E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>М.Н. Середа</w:t>
      </w:r>
    </w:p>
    <w:sectPr w:rsidR="00C527F9" w:rsidSect="003221C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D7BA9" w14:textId="77777777" w:rsidR="00943760" w:rsidRDefault="00943760" w:rsidP="00487C67">
      <w:pPr>
        <w:spacing w:after="0" w:line="240" w:lineRule="auto"/>
      </w:pPr>
      <w:r>
        <w:separator/>
      </w:r>
    </w:p>
  </w:endnote>
  <w:endnote w:type="continuationSeparator" w:id="0">
    <w:p w14:paraId="125F613D" w14:textId="77777777" w:rsidR="00943760" w:rsidRDefault="00943760" w:rsidP="00487C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F31DA" w14:textId="77777777" w:rsidR="003221C9" w:rsidRDefault="003221C9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096AF" w14:textId="77777777" w:rsidR="003221C9" w:rsidRDefault="003221C9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A2D3A" w14:textId="77777777" w:rsidR="003221C9" w:rsidRDefault="003221C9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773F9E" w14:textId="77777777" w:rsidR="00943760" w:rsidRDefault="00943760" w:rsidP="00487C67">
      <w:pPr>
        <w:spacing w:after="0" w:line="240" w:lineRule="auto"/>
      </w:pPr>
      <w:r>
        <w:separator/>
      </w:r>
    </w:p>
  </w:footnote>
  <w:footnote w:type="continuationSeparator" w:id="0">
    <w:p w14:paraId="20CD74BB" w14:textId="77777777" w:rsidR="00943760" w:rsidRDefault="00943760" w:rsidP="00487C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866D4" w14:textId="77777777" w:rsidR="003221C9" w:rsidRDefault="003221C9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5698418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1EBCBD7" w14:textId="35DA7B5C" w:rsidR="00E177E2" w:rsidRPr="00F05F1F" w:rsidRDefault="00E47E2D" w:rsidP="008A427D">
        <w:pPr>
          <w:pStyle w:val="a6"/>
          <w:jc w:val="center"/>
          <w:rPr>
            <w:rFonts w:ascii="Times New Roman" w:hAnsi="Times New Roman" w:cs="Times New Roman"/>
            <w:sz w:val="24"/>
            <w:szCs w:val="24"/>
          </w:rPr>
        </w:pP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402175"/>
      <w:docPartObj>
        <w:docPartGallery w:val="Page Numbers (Margins)"/>
        <w:docPartUnique/>
      </w:docPartObj>
    </w:sdtPr>
    <w:sdtEndPr/>
    <w:sdtContent>
      <w:p w14:paraId="5FC0867A" w14:textId="4829A131" w:rsidR="00F05F1F" w:rsidRDefault="003221C9">
        <w:pPr>
          <w:pStyle w:val="a6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197FE351" wp14:editId="0D291BD3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908386177" name="Прямоугольник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40510C" w14:textId="77777777" w:rsidR="003221C9" w:rsidRDefault="003221C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97FE351" id="Прямоугольник 2" o:spid="_x0000_s1026" style="position:absolute;left:0;text-align:left;margin-left:6.1pt;margin-top:0;width:57.3pt;height:25.95pt;z-index:251659264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" o:allowincell="f" stroked="f">
                  <v:textbox>
                    <w:txbxContent>
                      <w:p w14:paraId="5A40510C" w14:textId="77777777" w:rsidR="003221C9" w:rsidRDefault="003221C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  <w:p w14:paraId="682B992B" w14:textId="5ECC5407" w:rsidR="00E177E2" w:rsidRPr="00F05F1F" w:rsidRDefault="00E177E2" w:rsidP="00F05F1F">
    <w:pPr>
      <w:pStyle w:val="a6"/>
      <w:jc w:val="center"/>
      <w:rPr>
        <w:rFonts w:ascii="Times New Roman" w:hAnsi="Times New Roman" w:cs="Times New Roman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B7F34"/>
    <w:rsid w:val="00021FB7"/>
    <w:rsid w:val="00032161"/>
    <w:rsid w:val="0004095D"/>
    <w:rsid w:val="00043ED3"/>
    <w:rsid w:val="00047DBF"/>
    <w:rsid w:val="000815FE"/>
    <w:rsid w:val="00087B7C"/>
    <w:rsid w:val="00092ABF"/>
    <w:rsid w:val="00094367"/>
    <w:rsid w:val="000A0424"/>
    <w:rsid w:val="000A7E9D"/>
    <w:rsid w:val="000B12B8"/>
    <w:rsid w:val="000B1FD1"/>
    <w:rsid w:val="000B6D77"/>
    <w:rsid w:val="000E08B7"/>
    <w:rsid w:val="000E5685"/>
    <w:rsid w:val="000E62C9"/>
    <w:rsid w:val="00106399"/>
    <w:rsid w:val="001123CC"/>
    <w:rsid w:val="001275C4"/>
    <w:rsid w:val="00133326"/>
    <w:rsid w:val="00140006"/>
    <w:rsid w:val="001425E8"/>
    <w:rsid w:val="001625FD"/>
    <w:rsid w:val="00167F52"/>
    <w:rsid w:val="00183096"/>
    <w:rsid w:val="001830FB"/>
    <w:rsid w:val="0018370C"/>
    <w:rsid w:val="00185183"/>
    <w:rsid w:val="00193164"/>
    <w:rsid w:val="001A3850"/>
    <w:rsid w:val="001C2122"/>
    <w:rsid w:val="001C33E0"/>
    <w:rsid w:val="001D461C"/>
    <w:rsid w:val="001D4C16"/>
    <w:rsid w:val="001E24A5"/>
    <w:rsid w:val="001F1223"/>
    <w:rsid w:val="001F37E8"/>
    <w:rsid w:val="00200CEE"/>
    <w:rsid w:val="002100B1"/>
    <w:rsid w:val="002244A7"/>
    <w:rsid w:val="002313CA"/>
    <w:rsid w:val="0023143D"/>
    <w:rsid w:val="002350B0"/>
    <w:rsid w:val="0024623B"/>
    <w:rsid w:val="00265377"/>
    <w:rsid w:val="00275D30"/>
    <w:rsid w:val="002838BA"/>
    <w:rsid w:val="00291F69"/>
    <w:rsid w:val="00292470"/>
    <w:rsid w:val="0029436A"/>
    <w:rsid w:val="00297F26"/>
    <w:rsid w:val="002A4640"/>
    <w:rsid w:val="002B7EBA"/>
    <w:rsid w:val="002C363E"/>
    <w:rsid w:val="002C619B"/>
    <w:rsid w:val="002C6975"/>
    <w:rsid w:val="002C7C61"/>
    <w:rsid w:val="002E30BD"/>
    <w:rsid w:val="00312684"/>
    <w:rsid w:val="00313410"/>
    <w:rsid w:val="00316E59"/>
    <w:rsid w:val="003221C9"/>
    <w:rsid w:val="00336BD4"/>
    <w:rsid w:val="003371F3"/>
    <w:rsid w:val="00345879"/>
    <w:rsid w:val="00347425"/>
    <w:rsid w:val="003504BE"/>
    <w:rsid w:val="00362281"/>
    <w:rsid w:val="00363A93"/>
    <w:rsid w:val="00366653"/>
    <w:rsid w:val="0039554F"/>
    <w:rsid w:val="003A343C"/>
    <w:rsid w:val="003A5044"/>
    <w:rsid w:val="003B41C9"/>
    <w:rsid w:val="003B540D"/>
    <w:rsid w:val="003C052E"/>
    <w:rsid w:val="003C1AC4"/>
    <w:rsid w:val="003C589E"/>
    <w:rsid w:val="003C71C2"/>
    <w:rsid w:val="003C79DC"/>
    <w:rsid w:val="003D1598"/>
    <w:rsid w:val="003D3162"/>
    <w:rsid w:val="003E01BA"/>
    <w:rsid w:val="003F5E76"/>
    <w:rsid w:val="0040186F"/>
    <w:rsid w:val="0041006B"/>
    <w:rsid w:val="004103B2"/>
    <w:rsid w:val="00412B50"/>
    <w:rsid w:val="00414C4B"/>
    <w:rsid w:val="00423C9C"/>
    <w:rsid w:val="00423D46"/>
    <w:rsid w:val="004302A2"/>
    <w:rsid w:val="00440996"/>
    <w:rsid w:val="004614FD"/>
    <w:rsid w:val="004637C0"/>
    <w:rsid w:val="00463961"/>
    <w:rsid w:val="00463C8A"/>
    <w:rsid w:val="00465BB8"/>
    <w:rsid w:val="00472A8D"/>
    <w:rsid w:val="0048280A"/>
    <w:rsid w:val="00487C67"/>
    <w:rsid w:val="00490688"/>
    <w:rsid w:val="00492593"/>
    <w:rsid w:val="004A6145"/>
    <w:rsid w:val="004B3BD9"/>
    <w:rsid w:val="004B73E7"/>
    <w:rsid w:val="004C785A"/>
    <w:rsid w:val="004D0808"/>
    <w:rsid w:val="004D427B"/>
    <w:rsid w:val="004E0D11"/>
    <w:rsid w:val="005045DA"/>
    <w:rsid w:val="005050AE"/>
    <w:rsid w:val="0051658D"/>
    <w:rsid w:val="005327C9"/>
    <w:rsid w:val="00546363"/>
    <w:rsid w:val="00556378"/>
    <w:rsid w:val="005639A9"/>
    <w:rsid w:val="00566AFB"/>
    <w:rsid w:val="00577A76"/>
    <w:rsid w:val="005820FA"/>
    <w:rsid w:val="005A13FD"/>
    <w:rsid w:val="005B1989"/>
    <w:rsid w:val="005B6AEA"/>
    <w:rsid w:val="005C1650"/>
    <w:rsid w:val="005D2EE0"/>
    <w:rsid w:val="005D565D"/>
    <w:rsid w:val="005E04AA"/>
    <w:rsid w:val="005E646E"/>
    <w:rsid w:val="005F7D70"/>
    <w:rsid w:val="00600164"/>
    <w:rsid w:val="00603302"/>
    <w:rsid w:val="00605513"/>
    <w:rsid w:val="00612950"/>
    <w:rsid w:val="00615512"/>
    <w:rsid w:val="006217E9"/>
    <w:rsid w:val="00626B72"/>
    <w:rsid w:val="00631AA9"/>
    <w:rsid w:val="00636899"/>
    <w:rsid w:val="0064585C"/>
    <w:rsid w:val="006467E2"/>
    <w:rsid w:val="006503DB"/>
    <w:rsid w:val="0065390C"/>
    <w:rsid w:val="00654538"/>
    <w:rsid w:val="006565A4"/>
    <w:rsid w:val="00672234"/>
    <w:rsid w:val="00690A4B"/>
    <w:rsid w:val="0069218F"/>
    <w:rsid w:val="006941B3"/>
    <w:rsid w:val="006971A8"/>
    <w:rsid w:val="006A2C2E"/>
    <w:rsid w:val="006A3453"/>
    <w:rsid w:val="006A7F1B"/>
    <w:rsid w:val="006C674C"/>
    <w:rsid w:val="006C7D8D"/>
    <w:rsid w:val="006D561C"/>
    <w:rsid w:val="006F0F49"/>
    <w:rsid w:val="006F3160"/>
    <w:rsid w:val="00705C89"/>
    <w:rsid w:val="0071055D"/>
    <w:rsid w:val="00715E27"/>
    <w:rsid w:val="00726B59"/>
    <w:rsid w:val="00734F46"/>
    <w:rsid w:val="00735F59"/>
    <w:rsid w:val="0073700B"/>
    <w:rsid w:val="007413BC"/>
    <w:rsid w:val="007468CF"/>
    <w:rsid w:val="0075361F"/>
    <w:rsid w:val="007557DA"/>
    <w:rsid w:val="00770282"/>
    <w:rsid w:val="0078232B"/>
    <w:rsid w:val="00787504"/>
    <w:rsid w:val="007921AC"/>
    <w:rsid w:val="007A3651"/>
    <w:rsid w:val="007B0B7A"/>
    <w:rsid w:val="007B3E35"/>
    <w:rsid w:val="007B53DA"/>
    <w:rsid w:val="007C325F"/>
    <w:rsid w:val="007C4163"/>
    <w:rsid w:val="007C468C"/>
    <w:rsid w:val="007C4953"/>
    <w:rsid w:val="007C5B30"/>
    <w:rsid w:val="007C64F3"/>
    <w:rsid w:val="007D33F4"/>
    <w:rsid w:val="00803C31"/>
    <w:rsid w:val="008218AD"/>
    <w:rsid w:val="00821C1F"/>
    <w:rsid w:val="008223F3"/>
    <w:rsid w:val="008229E5"/>
    <w:rsid w:val="008255F8"/>
    <w:rsid w:val="0082723F"/>
    <w:rsid w:val="008401CC"/>
    <w:rsid w:val="00846A6B"/>
    <w:rsid w:val="00850E8C"/>
    <w:rsid w:val="0086395E"/>
    <w:rsid w:val="00892209"/>
    <w:rsid w:val="008960CC"/>
    <w:rsid w:val="008A34F6"/>
    <w:rsid w:val="008A427D"/>
    <w:rsid w:val="008A4AAF"/>
    <w:rsid w:val="008C5B2A"/>
    <w:rsid w:val="008E007D"/>
    <w:rsid w:val="008F372C"/>
    <w:rsid w:val="008F6677"/>
    <w:rsid w:val="00900D4F"/>
    <w:rsid w:val="00902D99"/>
    <w:rsid w:val="00907449"/>
    <w:rsid w:val="009142C4"/>
    <w:rsid w:val="00917177"/>
    <w:rsid w:val="00931884"/>
    <w:rsid w:val="00932763"/>
    <w:rsid w:val="00940E11"/>
    <w:rsid w:val="00943760"/>
    <w:rsid w:val="00953D11"/>
    <w:rsid w:val="00967F8B"/>
    <w:rsid w:val="00971373"/>
    <w:rsid w:val="0098215A"/>
    <w:rsid w:val="009823C0"/>
    <w:rsid w:val="009B08AC"/>
    <w:rsid w:val="009B34F1"/>
    <w:rsid w:val="009B6038"/>
    <w:rsid w:val="009B7F34"/>
    <w:rsid w:val="009D063F"/>
    <w:rsid w:val="009E4776"/>
    <w:rsid w:val="009F66F5"/>
    <w:rsid w:val="009F7D12"/>
    <w:rsid w:val="00A014CC"/>
    <w:rsid w:val="00A015BE"/>
    <w:rsid w:val="00A228DC"/>
    <w:rsid w:val="00A34FEE"/>
    <w:rsid w:val="00A455AC"/>
    <w:rsid w:val="00A51C44"/>
    <w:rsid w:val="00A55D0B"/>
    <w:rsid w:val="00A667E7"/>
    <w:rsid w:val="00A67E00"/>
    <w:rsid w:val="00A846C6"/>
    <w:rsid w:val="00A8788A"/>
    <w:rsid w:val="00A96E1F"/>
    <w:rsid w:val="00AD3380"/>
    <w:rsid w:val="00AD34F1"/>
    <w:rsid w:val="00AF4085"/>
    <w:rsid w:val="00B04126"/>
    <w:rsid w:val="00B12AB3"/>
    <w:rsid w:val="00B17F52"/>
    <w:rsid w:val="00B21A42"/>
    <w:rsid w:val="00B27704"/>
    <w:rsid w:val="00B36E78"/>
    <w:rsid w:val="00B41728"/>
    <w:rsid w:val="00B42705"/>
    <w:rsid w:val="00B42904"/>
    <w:rsid w:val="00B44A05"/>
    <w:rsid w:val="00B56998"/>
    <w:rsid w:val="00B75588"/>
    <w:rsid w:val="00B75E9C"/>
    <w:rsid w:val="00B808B0"/>
    <w:rsid w:val="00B90DCF"/>
    <w:rsid w:val="00B97201"/>
    <w:rsid w:val="00BA4EAD"/>
    <w:rsid w:val="00BA7975"/>
    <w:rsid w:val="00BB032D"/>
    <w:rsid w:val="00BB0562"/>
    <w:rsid w:val="00BB2573"/>
    <w:rsid w:val="00BB3FF2"/>
    <w:rsid w:val="00BB73EE"/>
    <w:rsid w:val="00BC091A"/>
    <w:rsid w:val="00BD7B4A"/>
    <w:rsid w:val="00BD7F5C"/>
    <w:rsid w:val="00BE410E"/>
    <w:rsid w:val="00BE556F"/>
    <w:rsid w:val="00C07BB3"/>
    <w:rsid w:val="00C26361"/>
    <w:rsid w:val="00C30453"/>
    <w:rsid w:val="00C3629D"/>
    <w:rsid w:val="00C46C3A"/>
    <w:rsid w:val="00C51592"/>
    <w:rsid w:val="00C527F9"/>
    <w:rsid w:val="00C5554B"/>
    <w:rsid w:val="00C56C76"/>
    <w:rsid w:val="00C703A0"/>
    <w:rsid w:val="00C72B83"/>
    <w:rsid w:val="00C92F45"/>
    <w:rsid w:val="00C92FD8"/>
    <w:rsid w:val="00C93E0A"/>
    <w:rsid w:val="00CA3568"/>
    <w:rsid w:val="00CA3E82"/>
    <w:rsid w:val="00CA4545"/>
    <w:rsid w:val="00CA7703"/>
    <w:rsid w:val="00CB2A65"/>
    <w:rsid w:val="00CB5FB2"/>
    <w:rsid w:val="00CC2992"/>
    <w:rsid w:val="00CC6BD2"/>
    <w:rsid w:val="00CD2389"/>
    <w:rsid w:val="00CD36B7"/>
    <w:rsid w:val="00CD4F99"/>
    <w:rsid w:val="00CE4909"/>
    <w:rsid w:val="00D0525B"/>
    <w:rsid w:val="00D1119B"/>
    <w:rsid w:val="00D14777"/>
    <w:rsid w:val="00D2209F"/>
    <w:rsid w:val="00D22A1D"/>
    <w:rsid w:val="00D24884"/>
    <w:rsid w:val="00D27FDF"/>
    <w:rsid w:val="00D33D0C"/>
    <w:rsid w:val="00D51A3E"/>
    <w:rsid w:val="00D51EB0"/>
    <w:rsid w:val="00D61265"/>
    <w:rsid w:val="00D812AC"/>
    <w:rsid w:val="00D95E5D"/>
    <w:rsid w:val="00DA5592"/>
    <w:rsid w:val="00DA6FEB"/>
    <w:rsid w:val="00DB2B7E"/>
    <w:rsid w:val="00DC35B3"/>
    <w:rsid w:val="00DC35EB"/>
    <w:rsid w:val="00DC5353"/>
    <w:rsid w:val="00DC6DA7"/>
    <w:rsid w:val="00DD0575"/>
    <w:rsid w:val="00DD7E86"/>
    <w:rsid w:val="00DE008E"/>
    <w:rsid w:val="00DE5DD2"/>
    <w:rsid w:val="00DF6FA4"/>
    <w:rsid w:val="00E01520"/>
    <w:rsid w:val="00E03A65"/>
    <w:rsid w:val="00E07106"/>
    <w:rsid w:val="00E1335F"/>
    <w:rsid w:val="00E177E2"/>
    <w:rsid w:val="00E24DD8"/>
    <w:rsid w:val="00E27461"/>
    <w:rsid w:val="00E42F8E"/>
    <w:rsid w:val="00E4322A"/>
    <w:rsid w:val="00E4639F"/>
    <w:rsid w:val="00E47E2D"/>
    <w:rsid w:val="00E578F2"/>
    <w:rsid w:val="00E67F59"/>
    <w:rsid w:val="00E71E21"/>
    <w:rsid w:val="00E74D03"/>
    <w:rsid w:val="00E75552"/>
    <w:rsid w:val="00E75C9E"/>
    <w:rsid w:val="00E76FB6"/>
    <w:rsid w:val="00E81760"/>
    <w:rsid w:val="00E91794"/>
    <w:rsid w:val="00E93F99"/>
    <w:rsid w:val="00EA1231"/>
    <w:rsid w:val="00EB3B07"/>
    <w:rsid w:val="00EC09A3"/>
    <w:rsid w:val="00EF0577"/>
    <w:rsid w:val="00EF3205"/>
    <w:rsid w:val="00EF4C76"/>
    <w:rsid w:val="00EF7306"/>
    <w:rsid w:val="00F05F1F"/>
    <w:rsid w:val="00F21B8A"/>
    <w:rsid w:val="00F2234A"/>
    <w:rsid w:val="00F23A6C"/>
    <w:rsid w:val="00F24C9A"/>
    <w:rsid w:val="00F34A46"/>
    <w:rsid w:val="00F362EC"/>
    <w:rsid w:val="00F42C6F"/>
    <w:rsid w:val="00F55CD4"/>
    <w:rsid w:val="00F60439"/>
    <w:rsid w:val="00F7718A"/>
    <w:rsid w:val="00F83081"/>
    <w:rsid w:val="00F861CB"/>
    <w:rsid w:val="00FA30E6"/>
    <w:rsid w:val="00FA61E2"/>
    <w:rsid w:val="00FB4825"/>
    <w:rsid w:val="00FC02AE"/>
    <w:rsid w:val="00FC2B3E"/>
    <w:rsid w:val="00FC36D4"/>
    <w:rsid w:val="00FC7888"/>
    <w:rsid w:val="00FD3410"/>
    <w:rsid w:val="00FD67BC"/>
    <w:rsid w:val="00FE0B75"/>
    <w:rsid w:val="00FE2C68"/>
    <w:rsid w:val="00FE3207"/>
    <w:rsid w:val="00FF6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0F3423"/>
  <w15:docId w15:val="{EE0ACD1F-5110-468E-8139-0B35296776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B2A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E4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21F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1FB7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39"/>
    <w:rsid w:val="00021F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87C67"/>
  </w:style>
  <w:style w:type="paragraph" w:styleId="a8">
    <w:name w:val="footer"/>
    <w:basedOn w:val="a"/>
    <w:link w:val="a9"/>
    <w:uiPriority w:val="99"/>
    <w:unhideWhenUsed/>
    <w:rsid w:val="00487C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87C67"/>
  </w:style>
  <w:style w:type="table" w:customStyle="1" w:styleId="2">
    <w:name w:val="Сетка таблицы2"/>
    <w:basedOn w:val="a1"/>
    <w:next w:val="a3"/>
    <w:uiPriority w:val="59"/>
    <w:rsid w:val="00FC2B3E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9E477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4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8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9F9331-29A4-4580-8397-846DFEF0D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</TotalTime>
  <Pages>17</Pages>
  <Words>3278</Words>
  <Characters>18686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User-22</dc:creator>
  <cp:lastModifiedBy>User131</cp:lastModifiedBy>
  <cp:revision>21</cp:revision>
  <cp:lastPrinted>2024-11-08T07:38:00Z</cp:lastPrinted>
  <dcterms:created xsi:type="dcterms:W3CDTF">2023-11-01T09:47:00Z</dcterms:created>
  <dcterms:modified xsi:type="dcterms:W3CDTF">2025-10-27T13:47:00Z</dcterms:modified>
</cp:coreProperties>
</file>